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F97F7" w14:textId="7CEB01CC" w:rsidR="003D22F2" w:rsidRPr="00081C9D" w:rsidRDefault="000F6F17" w:rsidP="00A11D67">
      <w:pPr>
        <w:jc w:val="both"/>
        <w:rPr>
          <w:rFonts w:ascii="Tahoma" w:hAnsi="Tahoma" w:cs="Tahoma"/>
          <w:sz w:val="22"/>
          <w:szCs w:val="22"/>
        </w:rPr>
      </w:pPr>
      <w:r w:rsidRPr="00081C9D">
        <w:rPr>
          <w:rFonts w:ascii="Tahoma" w:hAnsi="Tahoma" w:cs="Tahoma"/>
          <w:noProof/>
          <w:sz w:val="22"/>
          <w:szCs w:val="22"/>
          <w:lang w:eastAsia="el-GR"/>
        </w:rPr>
        <w:drawing>
          <wp:anchor distT="0" distB="0" distL="114300" distR="114300" simplePos="0" relativeHeight="251660288" behindDoc="1" locked="0" layoutInCell="1" allowOverlap="1" wp14:anchorId="39B35A54" wp14:editId="3A04B333">
            <wp:simplePos x="0" y="0"/>
            <wp:positionH relativeFrom="column">
              <wp:posOffset>4909185</wp:posOffset>
            </wp:positionH>
            <wp:positionV relativeFrom="paragraph">
              <wp:posOffset>65405</wp:posOffset>
            </wp:positionV>
            <wp:extent cx="1298575" cy="1298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58B8A" w14:textId="7E5CE17A" w:rsidR="00B4346B" w:rsidRPr="007620DF" w:rsidRDefault="00B4346B" w:rsidP="00A11D67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Λευκωσία, </w:t>
      </w:r>
      <w:r w:rsidR="000F6F17" w:rsidRPr="007620DF">
        <w:rPr>
          <w:rFonts w:ascii="Tahoma" w:hAnsi="Tahoma" w:cs="Tahoma"/>
          <w:sz w:val="22"/>
          <w:szCs w:val="22"/>
        </w:rPr>
        <w:t>26</w:t>
      </w:r>
      <w:r w:rsidR="00542B72" w:rsidRPr="007620DF">
        <w:rPr>
          <w:rFonts w:ascii="Tahoma" w:hAnsi="Tahoma" w:cs="Tahoma"/>
          <w:sz w:val="22"/>
          <w:szCs w:val="22"/>
        </w:rPr>
        <w:t xml:space="preserve"> </w:t>
      </w:r>
      <w:r w:rsidR="000F6F17" w:rsidRPr="007620DF">
        <w:rPr>
          <w:rFonts w:ascii="Tahoma" w:hAnsi="Tahoma" w:cs="Tahoma"/>
          <w:sz w:val="22"/>
          <w:szCs w:val="22"/>
        </w:rPr>
        <w:t>Φεβρουαρίου</w:t>
      </w:r>
      <w:r w:rsidR="00CD3836" w:rsidRPr="007620DF">
        <w:rPr>
          <w:rFonts w:ascii="Tahoma" w:hAnsi="Tahoma" w:cs="Tahoma"/>
          <w:sz w:val="22"/>
          <w:szCs w:val="22"/>
        </w:rPr>
        <w:t xml:space="preserve"> </w:t>
      </w:r>
      <w:r w:rsidRPr="007620DF">
        <w:rPr>
          <w:rFonts w:ascii="Tahoma" w:hAnsi="Tahoma" w:cs="Tahoma"/>
          <w:sz w:val="22"/>
          <w:szCs w:val="22"/>
        </w:rPr>
        <w:t>201</w:t>
      </w:r>
      <w:r w:rsidR="000F6F17" w:rsidRPr="007620DF">
        <w:rPr>
          <w:rFonts w:ascii="Tahoma" w:hAnsi="Tahoma" w:cs="Tahoma"/>
          <w:sz w:val="22"/>
          <w:szCs w:val="22"/>
        </w:rPr>
        <w:t>9</w:t>
      </w:r>
    </w:p>
    <w:p w14:paraId="2606F871" w14:textId="77777777" w:rsidR="00724078" w:rsidRPr="007620DF" w:rsidRDefault="00724078" w:rsidP="00A11D67">
      <w:pPr>
        <w:jc w:val="both"/>
        <w:rPr>
          <w:rFonts w:ascii="Tahoma" w:hAnsi="Tahoma" w:cs="Tahoma"/>
          <w:sz w:val="22"/>
          <w:szCs w:val="22"/>
        </w:rPr>
      </w:pPr>
    </w:p>
    <w:p w14:paraId="7475C038" w14:textId="77777777" w:rsidR="00A11D67" w:rsidRPr="007620DF" w:rsidRDefault="00A11D67" w:rsidP="00A11D67">
      <w:pPr>
        <w:jc w:val="both"/>
        <w:rPr>
          <w:rFonts w:ascii="Tahoma" w:hAnsi="Tahoma" w:cs="Tahoma"/>
          <w:sz w:val="22"/>
          <w:szCs w:val="22"/>
        </w:rPr>
        <w:sectPr w:rsidR="00A11D67" w:rsidRPr="007620DF" w:rsidSect="008C5318">
          <w:headerReference w:type="default" r:id="rId8"/>
          <w:footerReference w:type="default" r:id="rId9"/>
          <w:pgSz w:w="11906" w:h="16838" w:code="9"/>
          <w:pgMar w:top="2552" w:right="1134" w:bottom="1588" w:left="1134" w:header="567" w:footer="1134" w:gutter="0"/>
          <w:cols w:space="708"/>
          <w:docGrid w:linePitch="360"/>
        </w:sectPr>
      </w:pPr>
    </w:p>
    <w:tbl>
      <w:tblPr>
        <w:tblW w:w="97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15"/>
        <w:gridCol w:w="8394"/>
      </w:tblGrid>
      <w:tr w:rsidR="005735A7" w:rsidRPr="007620DF" w14:paraId="2225E764" w14:textId="77777777" w:rsidTr="00A47A64">
        <w:trPr>
          <w:trHeight w:val="397"/>
        </w:trPr>
        <w:tc>
          <w:tcPr>
            <w:tcW w:w="1348" w:type="dxa"/>
            <w:gridSpan w:val="2"/>
            <w:vAlign w:val="center"/>
          </w:tcPr>
          <w:p w14:paraId="645C14E2" w14:textId="77777777" w:rsidR="005735A7" w:rsidRPr="007620DF" w:rsidRDefault="005735A7" w:rsidP="00A11D6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620DF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7620DF">
              <w:rPr>
                <w:rFonts w:ascii="Tahoma" w:hAnsi="Tahoma" w:cs="Tahoma"/>
                <w:sz w:val="22"/>
                <w:szCs w:val="22"/>
              </w:rPr>
              <w:t>. Πρωτ.:</w:t>
            </w:r>
          </w:p>
        </w:tc>
        <w:tc>
          <w:tcPr>
            <w:tcW w:w="8394" w:type="dxa"/>
            <w:tcMar>
              <w:left w:w="0" w:type="dxa"/>
            </w:tcMar>
            <w:vAlign w:val="center"/>
          </w:tcPr>
          <w:p w14:paraId="3B9A1BB6" w14:textId="50C7AC6F" w:rsidR="005735A7" w:rsidRPr="007620DF" w:rsidRDefault="005735A7" w:rsidP="00A11D67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735A7" w:rsidRPr="007620DF" w14:paraId="466DA9E8" w14:textId="77777777" w:rsidTr="00A47A64">
        <w:trPr>
          <w:trHeight w:val="397"/>
        </w:trPr>
        <w:tc>
          <w:tcPr>
            <w:tcW w:w="1348" w:type="dxa"/>
            <w:gridSpan w:val="2"/>
            <w:vAlign w:val="center"/>
          </w:tcPr>
          <w:p w14:paraId="232AABBD" w14:textId="77777777" w:rsidR="005735A7" w:rsidRPr="007620DF" w:rsidRDefault="005735A7" w:rsidP="00A11D6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t>Αρ. Φακ.:</w:t>
            </w:r>
          </w:p>
        </w:tc>
        <w:tc>
          <w:tcPr>
            <w:tcW w:w="8394" w:type="dxa"/>
            <w:tcMar>
              <w:left w:w="0" w:type="dxa"/>
            </w:tcMar>
            <w:vAlign w:val="center"/>
          </w:tcPr>
          <w:p w14:paraId="370B4548" w14:textId="172EF133" w:rsidR="005735A7" w:rsidRPr="007620DF" w:rsidRDefault="005735A7" w:rsidP="00A11D6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10CF5" w:rsidRPr="007620DF" w14:paraId="4E2BB3C1" w14:textId="77777777" w:rsidTr="009C1B23">
        <w:tc>
          <w:tcPr>
            <w:tcW w:w="1333" w:type="dxa"/>
            <w:vAlign w:val="center"/>
          </w:tcPr>
          <w:p w14:paraId="781BFF72" w14:textId="77777777" w:rsidR="00610CF5" w:rsidRPr="007620DF" w:rsidRDefault="00610CF5" w:rsidP="00A11D6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t>ΠΡΟΣ</w:t>
            </w:r>
            <w:r w:rsidRPr="007620DF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8409" w:type="dxa"/>
            <w:gridSpan w:val="2"/>
          </w:tcPr>
          <w:p w14:paraId="33F1613A" w14:textId="6ACBB216" w:rsidR="004B093F" w:rsidRPr="007620DF" w:rsidRDefault="007620DF" w:rsidP="000E2DDA">
            <w:pPr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t>Γονείς / Κηδεμόνες Προσκόπων</w:t>
            </w:r>
          </w:p>
        </w:tc>
      </w:tr>
      <w:tr w:rsidR="00D47DBE" w:rsidRPr="007620DF" w14:paraId="621EF4A9" w14:textId="77777777" w:rsidTr="0014330C">
        <w:tc>
          <w:tcPr>
            <w:tcW w:w="9742" w:type="dxa"/>
            <w:gridSpan w:val="3"/>
          </w:tcPr>
          <w:p w14:paraId="3E2E5F50" w14:textId="77777777" w:rsidR="007620DF" w:rsidRPr="007620DF" w:rsidRDefault="007620DF" w:rsidP="00A11D6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41CF23B" w14:textId="77777777" w:rsidR="00A11D67" w:rsidRPr="007620DF" w:rsidRDefault="007620DF" w:rsidP="00A11D6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t>Αγαπητοί Γονείς/Κηδεμόνες,</w:t>
            </w:r>
          </w:p>
          <w:p w14:paraId="4B10E49B" w14:textId="140B648B" w:rsidR="007620DF" w:rsidRPr="007620DF" w:rsidRDefault="007620DF" w:rsidP="00A11D6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77DED" w:rsidRPr="007620DF" w14:paraId="25A39E58" w14:textId="77777777" w:rsidTr="00610CF5">
        <w:tc>
          <w:tcPr>
            <w:tcW w:w="1333" w:type="dxa"/>
          </w:tcPr>
          <w:p w14:paraId="589CD5E1" w14:textId="77777777" w:rsidR="00377DED" w:rsidRPr="007620DF" w:rsidRDefault="00D47DBE" w:rsidP="00A11D67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7620DF">
              <w:rPr>
                <w:rFonts w:ascii="Tahoma" w:hAnsi="Tahoma" w:cs="Tahoma"/>
                <w:b/>
                <w:sz w:val="22"/>
                <w:szCs w:val="22"/>
              </w:rPr>
              <w:t>ΘΕΜΑ</w:t>
            </w:r>
            <w:r w:rsidRPr="007620DF"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8409" w:type="dxa"/>
            <w:gridSpan w:val="2"/>
          </w:tcPr>
          <w:p w14:paraId="2C3FC635" w14:textId="397BCDE5" w:rsidR="00B33735" w:rsidRPr="007620DF" w:rsidRDefault="007620DF" w:rsidP="000F6F17">
            <w:pPr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7620DF">
              <w:rPr>
                <w:rFonts w:ascii="Tahoma" w:hAnsi="Tahoma" w:cs="Tahoma"/>
                <w:b/>
                <w:sz w:val="22"/>
                <w:szCs w:val="22"/>
                <w:u w:val="single"/>
              </w:rPr>
              <w:t>Παγκύπρια Δράση Ανάβασης Κλάδου Προσκόπων, 06-07 Απριλίου 2019</w:t>
            </w:r>
          </w:p>
        </w:tc>
      </w:tr>
    </w:tbl>
    <w:p w14:paraId="0BBDEDC1" w14:textId="77777777" w:rsidR="006F3374" w:rsidRPr="007620DF" w:rsidRDefault="006F3374" w:rsidP="006F3374">
      <w:pPr>
        <w:jc w:val="both"/>
        <w:rPr>
          <w:rFonts w:ascii="Tahoma" w:hAnsi="Tahoma" w:cs="Tahoma"/>
          <w:sz w:val="22"/>
          <w:szCs w:val="22"/>
        </w:rPr>
        <w:sectPr w:rsidR="006F3374" w:rsidRPr="007620DF" w:rsidSect="008C5318">
          <w:headerReference w:type="default" r:id="rId10"/>
          <w:footerReference w:type="default" r:id="rId11"/>
          <w:type w:val="continuous"/>
          <w:pgSz w:w="11906" w:h="16838" w:code="9"/>
          <w:pgMar w:top="2552" w:right="1134" w:bottom="1588" w:left="1134" w:header="567" w:footer="1134" w:gutter="0"/>
          <w:cols w:space="708"/>
          <w:formProt w:val="0"/>
          <w:docGrid w:linePitch="360"/>
        </w:sectPr>
      </w:pPr>
    </w:p>
    <w:p w14:paraId="7719D8D5" w14:textId="66440F6C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2869E2D9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Ο Κλάδος Προσκόπων διοργανώνει για τους Προσκόπους Γ’ Γυμνασίου, Παγκύπρια Δράση Ανάβασης, στη Λεμεσό, το </w:t>
      </w:r>
      <w:r w:rsidRPr="007620DF">
        <w:rPr>
          <w:rFonts w:ascii="Tahoma" w:hAnsi="Tahoma" w:cs="Tahoma"/>
          <w:b/>
          <w:sz w:val="22"/>
          <w:szCs w:val="22"/>
        </w:rPr>
        <w:t xml:space="preserve">Σαββατοκύριακο 06-07 Απριλίου 2019. </w:t>
      </w:r>
      <w:r w:rsidRPr="007620DF">
        <w:rPr>
          <w:rFonts w:ascii="Tahoma" w:hAnsi="Tahoma" w:cs="Tahoma"/>
          <w:sz w:val="22"/>
          <w:szCs w:val="22"/>
        </w:rPr>
        <w:t xml:space="preserve">  </w:t>
      </w:r>
    </w:p>
    <w:p w14:paraId="01305B14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 </w:t>
      </w:r>
    </w:p>
    <w:p w14:paraId="0531947E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Η δράση αποσκοπεί κυρίως στη γνωριμία των Προσκόπων με τον </w:t>
      </w:r>
      <w:proofErr w:type="spellStart"/>
      <w:r w:rsidRPr="007620DF">
        <w:rPr>
          <w:rFonts w:ascii="Tahoma" w:hAnsi="Tahoma" w:cs="Tahoma"/>
          <w:sz w:val="22"/>
          <w:szCs w:val="22"/>
        </w:rPr>
        <w:t>Ανιχνευτισμό</w:t>
      </w:r>
      <w:proofErr w:type="spellEnd"/>
      <w:r w:rsidRPr="007620DF">
        <w:rPr>
          <w:rFonts w:ascii="Tahoma" w:hAnsi="Tahoma" w:cs="Tahoma"/>
          <w:sz w:val="22"/>
          <w:szCs w:val="22"/>
        </w:rPr>
        <w:t xml:space="preserve">, αφού με τη νέα Προσκοπική χρονιά τα παιδιά σας θα ονομάζονται πλέον Ανιχνευτές. Το πρόγραμμα της Δράσης περιλαμβάνει Ανιχνευτικές περιπέτειες και παρουσιάσεις και φυσικά ψυχαγωγία και διασκέδαση. </w:t>
      </w:r>
    </w:p>
    <w:p w14:paraId="406B9796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3722C33E" w14:textId="5A1A5CEB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Η δράση θα διεξαχθεί στην περιοχή του παλαιού Λιμανιού , το Κάστρο, τον Μόλο και η διανυκτέρευση θα λάβει χώρο στο </w:t>
      </w:r>
      <w:proofErr w:type="spellStart"/>
      <w:r w:rsidRPr="007620DF">
        <w:rPr>
          <w:rFonts w:ascii="Tahoma" w:hAnsi="Tahoma" w:cs="Tahoma"/>
          <w:sz w:val="22"/>
          <w:szCs w:val="22"/>
        </w:rPr>
        <w:t>Λανίτειο</w:t>
      </w:r>
      <w:proofErr w:type="spellEnd"/>
      <w:r w:rsidRPr="007620DF">
        <w:rPr>
          <w:rFonts w:ascii="Tahoma" w:hAnsi="Tahoma" w:cs="Tahoma"/>
          <w:sz w:val="22"/>
          <w:szCs w:val="22"/>
        </w:rPr>
        <w:t xml:space="preserve"> Λύκειο Λεμεσού. Κατά τη διάρκεια της δράσης, τα παιδιά θα διακινηθούν με τους Βαθμοφόρους τους σε αυτές τις τοποθεσίες. Θα έχουμε ευκαιρία να ενημερωθούμε από λειτουργό της </w:t>
      </w:r>
      <w:proofErr w:type="spellStart"/>
      <w:r w:rsidRPr="007620DF">
        <w:rPr>
          <w:rFonts w:ascii="Tahoma" w:hAnsi="Tahoma" w:cs="Tahoma"/>
          <w:sz w:val="22"/>
          <w:szCs w:val="22"/>
          <w:lang w:val="en-GB"/>
        </w:rPr>
        <w:t>Cytanet</w:t>
      </w:r>
      <w:proofErr w:type="spellEnd"/>
      <w:r w:rsidRPr="007620DF">
        <w:rPr>
          <w:rFonts w:ascii="Tahoma" w:hAnsi="Tahoma" w:cs="Tahoma"/>
          <w:sz w:val="22"/>
          <w:szCs w:val="22"/>
        </w:rPr>
        <w:t xml:space="preserve"> για την ασφαλή χρήση του διαδικτύου. Όσα παιδιά γνωρίζουν από μουσικά όργανα, είναι ευπρόσδεκτο να τα φέρουν μαζί τους.   </w:t>
      </w:r>
    </w:p>
    <w:p w14:paraId="4BA8E51C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296A4255" w14:textId="2BDEFC05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Το </w:t>
      </w:r>
      <w:r w:rsidRPr="007620DF">
        <w:rPr>
          <w:rFonts w:ascii="Tahoma" w:hAnsi="Tahoma" w:cs="Tahoma"/>
          <w:b/>
          <w:sz w:val="22"/>
          <w:szCs w:val="22"/>
        </w:rPr>
        <w:t>τίμημα συμμετοχής</w:t>
      </w:r>
      <w:r w:rsidRPr="007620DF">
        <w:rPr>
          <w:rFonts w:ascii="Tahoma" w:hAnsi="Tahoma" w:cs="Tahoma"/>
          <w:sz w:val="22"/>
          <w:szCs w:val="22"/>
        </w:rPr>
        <w:t xml:space="preserve"> στη δράση έχει καθοριστεί στα </w:t>
      </w:r>
      <w:r w:rsidRPr="007620DF">
        <w:rPr>
          <w:rFonts w:ascii="Tahoma" w:hAnsi="Tahoma" w:cs="Tahoma"/>
          <w:b/>
          <w:sz w:val="22"/>
          <w:szCs w:val="22"/>
        </w:rPr>
        <w:t>€</w:t>
      </w:r>
      <w:r w:rsidR="00111A5B">
        <w:rPr>
          <w:rFonts w:ascii="Tahoma" w:hAnsi="Tahoma" w:cs="Tahoma"/>
          <w:b/>
          <w:sz w:val="22"/>
          <w:szCs w:val="22"/>
        </w:rPr>
        <w:fldChar w:fldCharType="begin">
          <w:ffData>
            <w:name w:val="Text43"/>
            <w:enabled/>
            <w:calcOnExit w:val="0"/>
            <w:textInput>
              <w:default w:val="(συμπληρώστε το τίμημα συμμετοχής)"/>
            </w:textInput>
          </w:ffData>
        </w:fldChar>
      </w:r>
      <w:r w:rsidR="00111A5B">
        <w:rPr>
          <w:rFonts w:ascii="Tahoma" w:hAnsi="Tahoma" w:cs="Tahoma"/>
          <w:b/>
          <w:sz w:val="22"/>
          <w:szCs w:val="22"/>
        </w:rPr>
        <w:instrText xml:space="preserve"> </w:instrText>
      </w:r>
      <w:bookmarkStart w:id="1" w:name="Text43"/>
      <w:r w:rsidR="00111A5B">
        <w:rPr>
          <w:rFonts w:ascii="Tahoma" w:hAnsi="Tahoma" w:cs="Tahoma"/>
          <w:b/>
          <w:sz w:val="22"/>
          <w:szCs w:val="22"/>
        </w:rPr>
        <w:instrText xml:space="preserve">FORMTEXT </w:instrText>
      </w:r>
      <w:r w:rsidR="00111A5B">
        <w:rPr>
          <w:rFonts w:ascii="Tahoma" w:hAnsi="Tahoma" w:cs="Tahoma"/>
          <w:b/>
          <w:sz w:val="22"/>
          <w:szCs w:val="22"/>
        </w:rPr>
      </w:r>
      <w:r w:rsidR="00111A5B">
        <w:rPr>
          <w:rFonts w:ascii="Tahoma" w:hAnsi="Tahoma" w:cs="Tahoma"/>
          <w:b/>
          <w:sz w:val="22"/>
          <w:szCs w:val="22"/>
        </w:rPr>
        <w:fldChar w:fldCharType="separate"/>
      </w:r>
      <w:r w:rsidR="00111A5B">
        <w:rPr>
          <w:rFonts w:ascii="Tahoma" w:hAnsi="Tahoma" w:cs="Tahoma"/>
          <w:b/>
          <w:noProof/>
          <w:sz w:val="22"/>
          <w:szCs w:val="22"/>
        </w:rPr>
        <w:t>(συμπληρώστε το τίμημα συμμετοχής)</w:t>
      </w:r>
      <w:r w:rsidR="00111A5B">
        <w:rPr>
          <w:rFonts w:ascii="Tahoma" w:hAnsi="Tahoma" w:cs="Tahoma"/>
          <w:b/>
          <w:sz w:val="22"/>
          <w:szCs w:val="22"/>
        </w:rPr>
        <w:fldChar w:fldCharType="end"/>
      </w:r>
      <w:bookmarkEnd w:id="1"/>
      <w:r w:rsidRPr="007620DF">
        <w:rPr>
          <w:rFonts w:ascii="Tahoma" w:hAnsi="Tahoma" w:cs="Tahoma"/>
          <w:sz w:val="22"/>
          <w:szCs w:val="22"/>
        </w:rPr>
        <w:t xml:space="preserve"> και περιλαμβάνει το κόστος μεταφοράς, τα έξοδα διατροφής, τα υλικά της δράσης και αναμνηστικό. </w:t>
      </w:r>
    </w:p>
    <w:p w14:paraId="6C7F8494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 </w:t>
      </w:r>
    </w:p>
    <w:p w14:paraId="730E0977" w14:textId="77777777" w:rsidR="007620DF" w:rsidRPr="007620DF" w:rsidRDefault="007620DF" w:rsidP="007620DF">
      <w:pPr>
        <w:jc w:val="both"/>
        <w:rPr>
          <w:rFonts w:ascii="Tahoma" w:hAnsi="Tahoma" w:cs="Tahoma"/>
          <w:i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Τα παιδιά θα πρέπει να βρίσκονται συγκεντρωμένα για αναχώρηση στο Σύστημα, η ώρα </w:t>
      </w:r>
      <w:r w:rsidRPr="007620D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............"/>
            </w:textInput>
          </w:ffData>
        </w:fldChar>
      </w:r>
      <w:bookmarkStart w:id="2" w:name="Text2"/>
      <w:r w:rsidRPr="007620DF">
        <w:rPr>
          <w:rFonts w:ascii="Tahoma" w:hAnsi="Tahoma" w:cs="Tahoma"/>
          <w:sz w:val="22"/>
          <w:szCs w:val="22"/>
        </w:rPr>
        <w:instrText xml:space="preserve"> FORMTEXT </w:instrText>
      </w:r>
      <w:r w:rsidRPr="007620DF">
        <w:rPr>
          <w:rFonts w:ascii="Tahoma" w:hAnsi="Tahoma" w:cs="Tahoma"/>
          <w:sz w:val="22"/>
          <w:szCs w:val="22"/>
        </w:rPr>
      </w:r>
      <w:r w:rsidRPr="007620DF">
        <w:rPr>
          <w:rFonts w:ascii="Tahoma" w:hAnsi="Tahoma" w:cs="Tahoma"/>
          <w:sz w:val="22"/>
          <w:szCs w:val="22"/>
        </w:rPr>
        <w:fldChar w:fldCharType="separate"/>
      </w:r>
      <w:r w:rsidRPr="007620DF">
        <w:rPr>
          <w:rFonts w:ascii="Tahoma" w:hAnsi="Tahoma" w:cs="Tahoma"/>
          <w:noProof/>
          <w:sz w:val="22"/>
          <w:szCs w:val="22"/>
        </w:rPr>
        <w:t>............</w:t>
      </w:r>
      <w:r w:rsidRPr="007620DF">
        <w:rPr>
          <w:rFonts w:ascii="Tahoma" w:hAnsi="Tahoma" w:cs="Tahoma"/>
          <w:sz w:val="22"/>
          <w:szCs w:val="22"/>
        </w:rPr>
        <w:fldChar w:fldCharType="end"/>
      </w:r>
      <w:bookmarkEnd w:id="2"/>
      <w:r w:rsidRPr="007620DF">
        <w:rPr>
          <w:rFonts w:ascii="Tahoma" w:hAnsi="Tahoma" w:cs="Tahoma"/>
          <w:sz w:val="22"/>
          <w:szCs w:val="22"/>
        </w:rPr>
        <w:t xml:space="preserve"> το Σάββατο 06/04/2019 και θα επιστρέψουν την Κυριακή 07/04/2019, (ώρα) </w:t>
      </w:r>
      <w:r w:rsidRPr="007620DF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........................."/>
            </w:textInput>
          </w:ffData>
        </w:fldChar>
      </w:r>
      <w:bookmarkStart w:id="3" w:name="Text4"/>
      <w:r w:rsidRPr="007620DF">
        <w:rPr>
          <w:rFonts w:ascii="Tahoma" w:hAnsi="Tahoma" w:cs="Tahoma"/>
          <w:sz w:val="22"/>
          <w:szCs w:val="22"/>
        </w:rPr>
        <w:instrText xml:space="preserve"> FORMTEXT </w:instrText>
      </w:r>
      <w:r w:rsidRPr="007620DF">
        <w:rPr>
          <w:rFonts w:ascii="Tahoma" w:hAnsi="Tahoma" w:cs="Tahoma"/>
          <w:sz w:val="22"/>
          <w:szCs w:val="22"/>
        </w:rPr>
      </w:r>
      <w:r w:rsidRPr="007620DF">
        <w:rPr>
          <w:rFonts w:ascii="Tahoma" w:hAnsi="Tahoma" w:cs="Tahoma"/>
          <w:sz w:val="22"/>
          <w:szCs w:val="22"/>
        </w:rPr>
        <w:fldChar w:fldCharType="separate"/>
      </w:r>
      <w:r w:rsidRPr="007620DF">
        <w:rPr>
          <w:rFonts w:ascii="Tahoma" w:hAnsi="Tahoma" w:cs="Tahoma"/>
          <w:noProof/>
          <w:sz w:val="22"/>
          <w:szCs w:val="22"/>
        </w:rPr>
        <w:t>.........................</w:t>
      </w:r>
      <w:r w:rsidRPr="007620DF">
        <w:rPr>
          <w:rFonts w:ascii="Tahoma" w:hAnsi="Tahoma" w:cs="Tahoma"/>
          <w:sz w:val="22"/>
          <w:szCs w:val="22"/>
        </w:rPr>
        <w:fldChar w:fldCharType="end"/>
      </w:r>
      <w:bookmarkEnd w:id="3"/>
      <w:r w:rsidRPr="007620DF">
        <w:rPr>
          <w:rFonts w:ascii="Tahoma" w:hAnsi="Tahoma" w:cs="Tahoma"/>
          <w:sz w:val="22"/>
          <w:szCs w:val="22"/>
        </w:rPr>
        <w:t xml:space="preserve">. </w:t>
      </w:r>
      <w:r w:rsidRPr="007620DF">
        <w:rPr>
          <w:rFonts w:ascii="Tahoma" w:hAnsi="Tahoma" w:cs="Tahoma"/>
          <w:i/>
          <w:sz w:val="22"/>
          <w:szCs w:val="22"/>
        </w:rPr>
        <w:t xml:space="preserve"> </w:t>
      </w:r>
    </w:p>
    <w:p w14:paraId="7C8E030D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6F180E6B" w14:textId="77777777" w:rsidR="007620DF" w:rsidRPr="007620DF" w:rsidRDefault="007620DF" w:rsidP="007620DF">
      <w:pPr>
        <w:jc w:val="both"/>
        <w:rPr>
          <w:rFonts w:ascii="Tahoma" w:hAnsi="Tahoma" w:cs="Tahoma"/>
          <w:b/>
          <w:sz w:val="22"/>
          <w:szCs w:val="22"/>
        </w:rPr>
      </w:pPr>
      <w:r w:rsidRPr="007620DF">
        <w:rPr>
          <w:rFonts w:ascii="Tahoma" w:hAnsi="Tahoma" w:cs="Tahoma"/>
          <w:b/>
          <w:sz w:val="22"/>
          <w:szCs w:val="22"/>
        </w:rPr>
        <w:t xml:space="preserve">Παρακαλώ όπως συμπληρωθεί η δήλωση που ακολουθεί και επιστραφεί σε εμάς, </w:t>
      </w:r>
      <w:r w:rsidRPr="007620DF">
        <w:rPr>
          <w:rFonts w:ascii="Tahoma" w:hAnsi="Tahoma" w:cs="Tahoma"/>
          <w:b/>
          <w:sz w:val="22"/>
          <w:szCs w:val="22"/>
          <w:u w:val="single"/>
        </w:rPr>
        <w:t>όχι αργότερα από τις 23 Μαρτίου 2019</w:t>
      </w:r>
      <w:r w:rsidRPr="007620DF">
        <w:rPr>
          <w:rFonts w:ascii="Tahoma" w:hAnsi="Tahoma" w:cs="Tahoma"/>
          <w:b/>
          <w:sz w:val="22"/>
          <w:szCs w:val="22"/>
        </w:rPr>
        <w:t xml:space="preserve"> για σκοπούς καλύτερης οργάνωσης της δράσης.  </w:t>
      </w:r>
    </w:p>
    <w:p w14:paraId="08EE1317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305F0258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7620DF">
        <w:rPr>
          <w:rFonts w:ascii="Tahoma" w:hAnsi="Tahoma" w:cs="Tahoma"/>
          <w:sz w:val="22"/>
          <w:szCs w:val="22"/>
        </w:rPr>
        <w:t>Κατά την αναχώρηση όλοι οι Πρόσκοποι θα πρέπει να φορούν ΠΛΗΡΗ ΠΡΟΣΚΟΠΙΚΗ ΣΤΟΛΗ.</w:t>
      </w:r>
    </w:p>
    <w:p w14:paraId="47E9AB28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  <w:u w:val="single"/>
        </w:rPr>
      </w:pPr>
    </w:p>
    <w:p w14:paraId="6A57F86B" w14:textId="77777777" w:rsidR="007620DF" w:rsidRPr="007620DF" w:rsidRDefault="007620DF" w:rsidP="007620DF">
      <w:pPr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620DF">
        <w:rPr>
          <w:rFonts w:ascii="Tahoma" w:hAnsi="Tahoma" w:cs="Tahoma"/>
          <w:b/>
          <w:sz w:val="22"/>
          <w:szCs w:val="22"/>
          <w:u w:val="single"/>
        </w:rPr>
        <w:t>Εφόδια Δράσης: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140"/>
        <w:gridCol w:w="1710"/>
      </w:tblGrid>
      <w:tr w:rsidR="007620DF" w:rsidRPr="007620DF" w14:paraId="4F26CF03" w14:textId="77777777" w:rsidTr="0017040A">
        <w:tc>
          <w:tcPr>
            <w:tcW w:w="2808" w:type="dxa"/>
            <w:tcBorders>
              <w:right w:val="nil"/>
            </w:tcBorders>
          </w:tcPr>
          <w:p w14:paraId="4BE2075F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</w:rPr>
              <w:t>Πλήρης Προσκοπική Στολή</w:t>
            </w:r>
          </w:p>
          <w:p w14:paraId="3941B3EF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</w:rPr>
              <w:t>Επιπλέον ρουχισμός</w:t>
            </w:r>
          </w:p>
          <w:p w14:paraId="28A0AB4C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</w:rPr>
              <w:t>Υπνόσακος και Υπόστρωμα</w:t>
            </w:r>
          </w:p>
          <w:p w14:paraId="36D8436C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</w:rPr>
              <w:t>Είδη Προσωπικής Υγιεινής</w:t>
            </w:r>
          </w:p>
        </w:tc>
        <w:tc>
          <w:tcPr>
            <w:tcW w:w="4140" w:type="dxa"/>
            <w:tcBorders>
              <w:left w:val="nil"/>
              <w:right w:val="nil"/>
            </w:tcBorders>
          </w:tcPr>
          <w:p w14:paraId="219F64A5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</w:rPr>
              <w:t>Παγούρι νερού</w:t>
            </w:r>
          </w:p>
          <w:p w14:paraId="7AE4E2AF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</w:rPr>
              <w:t xml:space="preserve">Μαχαιροπήρουνα και πιάτα </w:t>
            </w:r>
          </w:p>
          <w:p w14:paraId="39D93E1F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</w:rPr>
              <w:t>Γραφική Ύλη</w:t>
            </w:r>
          </w:p>
          <w:p w14:paraId="5E31107D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</w:rPr>
              <w:t>Φανάρι</w:t>
            </w:r>
          </w:p>
        </w:tc>
        <w:tc>
          <w:tcPr>
            <w:tcW w:w="1710" w:type="dxa"/>
            <w:tcBorders>
              <w:left w:val="nil"/>
            </w:tcBorders>
          </w:tcPr>
          <w:p w14:paraId="1B527476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  <w:u w:val="single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  <w:u w:val="single"/>
              </w:rPr>
              <w:t>Προαιρετικά</w:t>
            </w:r>
          </w:p>
          <w:p w14:paraId="454A9FAB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</w:rPr>
              <w:t>Φωτογραφική</w:t>
            </w:r>
          </w:p>
          <w:p w14:paraId="5ADC43ED" w14:textId="77777777" w:rsidR="007620DF" w:rsidRPr="007620DF" w:rsidRDefault="007620DF" w:rsidP="0017040A">
            <w:pPr>
              <w:spacing w:before="40" w:after="40"/>
              <w:rPr>
                <w:rFonts w:ascii="Tahoma" w:eastAsia="Calibri" w:hAnsi="Tahoma" w:cs="Tahoma"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sz w:val="22"/>
                <w:szCs w:val="22"/>
              </w:rPr>
              <w:t>Μουσικό όργανο</w:t>
            </w:r>
          </w:p>
        </w:tc>
      </w:tr>
    </w:tbl>
    <w:p w14:paraId="1EE07FDB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2595BF44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lastRenderedPageBreak/>
        <w:t xml:space="preserve">Είμαστε σίγουροι ότι όλοι μαζί, θα πραγματοποιήσουμε μια επιτυχημένη δράση η οποία πέρα από τις γνώσεις, τη ψυχαγωγία και τους νέους φίλους, θα χαρίσει σε όλους στιγμές χαράς, εμπειρίες μοναδικές και αναμνήσεις μιας ζωής.  </w:t>
      </w:r>
    </w:p>
    <w:p w14:paraId="7CD74AD9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6734AAB5" w14:textId="4AD77AC2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Για απορίες/διευκρινίσεις μην διστάσετε να επικοινωνήσετε </w:t>
      </w:r>
      <w:r w:rsidR="00111A5B">
        <w:rPr>
          <w:rFonts w:ascii="Tahoma" w:hAnsi="Tahoma" w:cs="Tahoma"/>
          <w:sz w:val="22"/>
          <w:szCs w:val="22"/>
        </w:rPr>
        <w:t xml:space="preserve">μαζί </w:t>
      </w:r>
      <w:r w:rsidR="0030235A">
        <w:rPr>
          <w:rFonts w:ascii="Tahoma" w:hAnsi="Tahoma" w:cs="Tahoma"/>
          <w:sz w:val="22"/>
          <w:szCs w:val="22"/>
        </w:rPr>
        <w:t>μας.</w:t>
      </w:r>
      <w:r w:rsidR="00111A5B">
        <w:rPr>
          <w:rFonts w:ascii="Tahoma" w:hAnsi="Tahoma" w:cs="Tahoma"/>
          <w:sz w:val="22"/>
          <w:szCs w:val="22"/>
        </w:rPr>
        <w:t xml:space="preserve"> </w:t>
      </w:r>
    </w:p>
    <w:p w14:paraId="4C1789C9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2DA37EB3" w14:textId="77777777" w:rsidR="00B33735" w:rsidRPr="007620DF" w:rsidRDefault="00B33735" w:rsidP="006F3374">
      <w:pPr>
        <w:jc w:val="both"/>
        <w:rPr>
          <w:rFonts w:ascii="Tahoma" w:hAnsi="Tahoma" w:cs="Tahoma"/>
          <w:sz w:val="22"/>
          <w:szCs w:val="22"/>
        </w:rPr>
      </w:pPr>
    </w:p>
    <w:p w14:paraId="74406095" w14:textId="77777777" w:rsidR="006F3374" w:rsidRPr="007620DF" w:rsidRDefault="006F3374" w:rsidP="006F3374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>Με προσκοπικούς χαιρετισμούς</w:t>
      </w:r>
    </w:p>
    <w:p w14:paraId="64C61FE0" w14:textId="18E41BC7" w:rsidR="006F3374" w:rsidRPr="007620DF" w:rsidRDefault="006F3374" w:rsidP="006F3374">
      <w:pPr>
        <w:jc w:val="both"/>
        <w:rPr>
          <w:rFonts w:ascii="Tahoma" w:hAnsi="Tahoma" w:cs="Tahoma"/>
          <w:sz w:val="22"/>
          <w:szCs w:val="22"/>
        </w:rPr>
      </w:pPr>
    </w:p>
    <w:p w14:paraId="1FC1B602" w14:textId="7276FDD2" w:rsidR="006F3374" w:rsidRPr="007620DF" w:rsidRDefault="006F3374" w:rsidP="006F3374">
      <w:pPr>
        <w:jc w:val="both"/>
        <w:rPr>
          <w:rFonts w:ascii="Tahoma" w:hAnsi="Tahoma" w:cs="Tahoma"/>
          <w:sz w:val="22"/>
          <w:szCs w:val="22"/>
        </w:rPr>
      </w:pPr>
    </w:p>
    <w:p w14:paraId="38269471" w14:textId="46B27A1F" w:rsidR="00377990" w:rsidRDefault="00377990" w:rsidP="006F3374">
      <w:pPr>
        <w:rPr>
          <w:rFonts w:ascii="Tahoma" w:eastAsia="Calibri" w:hAnsi="Tahoma" w:cs="Tahoma"/>
          <w:sz w:val="22"/>
          <w:szCs w:val="22"/>
        </w:rPr>
      </w:pPr>
    </w:p>
    <w:p w14:paraId="65703833" w14:textId="478D4C1A" w:rsidR="006F3374" w:rsidRPr="007620DF" w:rsidRDefault="006F3374" w:rsidP="006F3374">
      <w:pPr>
        <w:rPr>
          <w:rFonts w:ascii="Tahoma" w:eastAsia="Calibri" w:hAnsi="Tahoma" w:cs="Tahoma"/>
          <w:sz w:val="22"/>
          <w:szCs w:val="22"/>
        </w:rPr>
      </w:pPr>
    </w:p>
    <w:p w14:paraId="1D28F5B0" w14:textId="77777777" w:rsidR="006F3374" w:rsidRPr="007620DF" w:rsidRDefault="006F3374" w:rsidP="006F3374">
      <w:pPr>
        <w:rPr>
          <w:rFonts w:ascii="Tahoma" w:eastAsia="Calibri" w:hAnsi="Tahoma" w:cs="Tahoma"/>
          <w:sz w:val="22"/>
          <w:szCs w:val="22"/>
        </w:rPr>
      </w:pPr>
    </w:p>
    <w:p w14:paraId="47662FC3" w14:textId="77777777" w:rsidR="006F3374" w:rsidRPr="007620DF" w:rsidRDefault="006F3374" w:rsidP="006F3374">
      <w:pPr>
        <w:rPr>
          <w:rFonts w:ascii="Tahoma" w:eastAsia="Calibri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8"/>
      </w:tblGrid>
      <w:tr w:rsidR="006F3374" w:rsidRPr="007620DF" w14:paraId="71B417FC" w14:textId="77777777" w:rsidTr="001724E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D031" w14:textId="4A7038C7" w:rsidR="00CD3836" w:rsidRPr="007620DF" w:rsidRDefault="00111A5B" w:rsidP="00DE74FD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</w:rPr>
              <w:t>Αρχηγός Συστήματος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4B0EC" w14:textId="638592E6" w:rsidR="006F3374" w:rsidRPr="007620DF" w:rsidRDefault="00CD3836" w:rsidP="00CD3836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7620D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14:paraId="3C07B7A6" w14:textId="1C340356" w:rsidR="00111A5B" w:rsidRPr="0061344B" w:rsidRDefault="00111A5B" w:rsidP="00F81BF0">
      <w:pPr>
        <w:rPr>
          <w:rFonts w:ascii="Tahoma" w:hAnsi="Tahoma" w:cs="Tahoma"/>
          <w:sz w:val="22"/>
          <w:szCs w:val="22"/>
        </w:rPr>
      </w:pPr>
    </w:p>
    <w:sectPr w:rsidR="00111A5B" w:rsidRPr="0061344B" w:rsidSect="001B3552">
      <w:headerReference w:type="default" r:id="rId12"/>
      <w:footerReference w:type="default" r:id="rId13"/>
      <w:type w:val="continuous"/>
      <w:pgSz w:w="11906" w:h="16838" w:code="9"/>
      <w:pgMar w:top="1985" w:right="1134" w:bottom="1588" w:left="1134" w:header="567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4CD2" w14:textId="77777777" w:rsidR="004965D9" w:rsidRDefault="004965D9">
      <w:r>
        <w:separator/>
      </w:r>
    </w:p>
  </w:endnote>
  <w:endnote w:type="continuationSeparator" w:id="0">
    <w:p w14:paraId="57D33FCF" w14:textId="77777777" w:rsidR="004965D9" w:rsidRDefault="0049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8C27" w14:textId="77777777" w:rsidR="004D1A6A" w:rsidRPr="00BE15F3" w:rsidRDefault="009C36CD">
    <w:pPr>
      <w:pStyle w:val="Footer"/>
      <w:rPr>
        <w:sz w:val="15"/>
        <w:szCs w:val="15"/>
      </w:rPr>
    </w:pPr>
    <w:r>
      <w:rPr>
        <w:noProof/>
        <w:snapToGrid/>
        <w:sz w:val="15"/>
        <w:szCs w:val="15"/>
        <w:lang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FF66BC" wp14:editId="3E14DCB0">
              <wp:simplePos x="0" y="0"/>
              <wp:positionH relativeFrom="column">
                <wp:posOffset>0</wp:posOffset>
              </wp:positionH>
              <wp:positionV relativeFrom="page">
                <wp:posOffset>9757410</wp:posOffset>
              </wp:positionV>
              <wp:extent cx="6108700" cy="591820"/>
              <wp:effectExtent l="0" t="3810" r="0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93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1134"/>
                            <w:gridCol w:w="9659"/>
                          </w:tblGrid>
                          <w:tr w:rsidR="00B94E6B" w:rsidRPr="004C03D6" w14:paraId="63C3BC56" w14:textId="77777777">
                            <w:trPr>
                              <w:trHeight w:val="340"/>
                            </w:trPr>
                            <w:tc>
                              <w:tcPr>
                                <w:tcW w:w="10793" w:type="dxa"/>
                                <w:gridSpan w:val="2"/>
                                <w:vAlign w:val="center"/>
                              </w:tcPr>
                              <w:p w14:paraId="36FEB071" w14:textId="437FCFAB" w:rsidR="00B94E6B" w:rsidRPr="006F4CFD" w:rsidRDefault="00B94E6B" w:rsidP="003F208B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</w:pP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begin"/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D209D9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FILENAME</w:instrTex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 \* </w:instrText>
                                </w:r>
                                <w:r w:rsidRPr="00D209D9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MERGEFORMAT</w:instrTex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separate"/>
                                </w:r>
                                <w:r w:rsidR="00377990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>2019_</w:t>
                                </w:r>
                                <w:r w:rsidR="00377990" w:rsidRPr="00377990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115</w:t>
                                </w:r>
                                <w:r w:rsidR="00377990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 xml:space="preserve"> Δράση Ανάβασης Κλάδου Προσκόπων - Ενημέρωση Γονέων</w: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end"/>
                                </w:r>
                                <w:proofErr w:type="gramStart"/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 xml:space="preserve">   (</w:t>
                                </w:r>
                                <w:proofErr w:type="gramEnd"/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Σελ</w: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 xml:space="preserve">. </w: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begin"/>
                                </w:r>
                                <w:r w:rsidRPr="00542B72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D209D9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PAGE</w:instrText>
                                </w:r>
                                <w:r w:rsidRPr="00542B72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separate"/>
                                </w:r>
                                <w:r w:rsidR="0030235A">
                                  <w:rPr>
                                    <w:rStyle w:val="PageNumber"/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>1</w: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end"/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4C03D6" w:rsidRPr="0061344B" w14:paraId="71E8AFCF" w14:textId="77777777">
                            <w:trPr>
                              <w:trHeight w:val="539"/>
                            </w:trPr>
                            <w:tc>
                              <w:tcPr>
                                <w:tcW w:w="1134" w:type="dxa"/>
                              </w:tcPr>
                              <w:p w14:paraId="671D0E8D" w14:textId="77777777" w:rsidR="004C03D6" w:rsidRPr="00D209D9" w:rsidRDefault="004C03D6" w:rsidP="00711B2C">
                                <w:pPr>
                                  <w:pStyle w:val="Header"/>
                                  <w:rPr>
                                    <w:color w:val="008000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63" w:type="dxa"/>
                              </w:tcPr>
                              <w:p w14:paraId="60C412DC" w14:textId="77777777" w:rsidR="004C03D6" w:rsidRPr="00766BFD" w:rsidRDefault="004C03D6" w:rsidP="004C03D6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  <w:t>Τ</w:t>
                                </w:r>
                                <w:r w:rsidRPr="00766BFD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  <w:t>Θ</w:t>
                                </w:r>
                                <w:r w:rsidRPr="00766BFD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 24544,  1301 </w: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  <w:t>Λευκωσία</w:t>
                                </w:r>
                              </w:p>
                              <w:p w14:paraId="5D146161" w14:textId="77777777" w:rsidR="004C03D6" w:rsidRPr="00D209D9" w:rsidRDefault="004C03D6" w:rsidP="004C03D6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8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  <w:t>Τ</w:t>
                                </w:r>
                                <w:r w:rsidRPr="00766BFD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.: </w:t>
                                </w:r>
                                <w:proofErr w:type="gramStart"/>
                                <w:r w:rsidRPr="00766BFD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>22663587  ●</w:t>
                                </w:r>
                                <w:proofErr w:type="gramEnd"/>
                                <w:r w:rsidRPr="00766BFD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</w: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  <w:t>Φ</w:t>
                                </w:r>
                                <w:r w:rsidRPr="00766BFD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.: 22662729  ●  www.cyprusscouts.org  ●  </w:t>
                                </w:r>
                                <w:r w:rsidR="00D03201" w:rsidRPr="00D032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>spk@cyprusscouts.org</w:t>
                                </w:r>
                              </w:p>
                            </w:tc>
                          </w:tr>
                        </w:tbl>
                        <w:p w14:paraId="06AD95C8" w14:textId="77777777" w:rsidR="004C03D6" w:rsidRPr="004C03D6" w:rsidRDefault="004C03D6" w:rsidP="004C03D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F66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768.3pt;width:481pt;height:4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bW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z1ek7lYDTfQdueoBt6LLNVHV3oviuEBebmvA9XUkp+pqSEtj55qb77OqI&#10;owzIrv8kSghDDlpYoKGSrSkdFAMBOnTp8dwZQ6WAzbnvRQsPjgo4m8V+FN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" filled="f" stroked="f">
              <v:textbox inset="0,0,0,0">
                <w:txbxContent>
                  <w:tbl>
                    <w:tblPr>
                      <w:tblW w:w="10793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134"/>
                      <w:gridCol w:w="9659"/>
                    </w:tblGrid>
                    <w:tr w:rsidR="00B94E6B" w:rsidRPr="004C03D6" w14:paraId="63C3BC56" w14:textId="77777777">
                      <w:trPr>
                        <w:trHeight w:val="340"/>
                      </w:trPr>
                      <w:tc>
                        <w:tcPr>
                          <w:tcW w:w="10793" w:type="dxa"/>
                          <w:gridSpan w:val="2"/>
                          <w:vAlign w:val="center"/>
                        </w:tcPr>
                        <w:p w14:paraId="36FEB071" w14:textId="437FCFAB" w:rsidR="00B94E6B" w:rsidRPr="006F4CFD" w:rsidRDefault="00B94E6B" w:rsidP="003F208B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</w:pP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begin"/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D209D9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FILENAME</w:instrTex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 \* </w:instrText>
                          </w:r>
                          <w:r w:rsidRPr="00D209D9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MERGEFORMAT</w:instrTex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separate"/>
                          </w:r>
                          <w:r w:rsidR="00377990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2019_</w:t>
                          </w:r>
                          <w:r w:rsidR="00377990" w:rsidRPr="00377990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115</w:t>
                          </w:r>
                          <w:r w:rsidR="00377990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 xml:space="preserve"> Δράση Ανάβασης Κλάδου Προσκόπων - Ενημέρωση Γονέων</w:t>
                          </w: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end"/>
                          </w:r>
                          <w:proofErr w:type="gramStart"/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 xml:space="preserve">   (</w:t>
                          </w:r>
                          <w:proofErr w:type="gramEnd"/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Σελ</w: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 xml:space="preserve">. </w: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begin"/>
                          </w:r>
                          <w:r w:rsidRPr="00542B72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D209D9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PAGE</w:instrText>
                          </w:r>
                          <w:r w:rsidRPr="00542B72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separate"/>
                          </w:r>
                          <w:r w:rsidR="0030235A">
                            <w:rPr>
                              <w:rStyle w:val="PageNumber"/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1</w: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end"/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)</w:t>
                          </w:r>
                        </w:p>
                      </w:tc>
                    </w:tr>
                    <w:tr w:rsidR="004C03D6" w:rsidRPr="0061344B" w14:paraId="71E8AFCF" w14:textId="77777777">
                      <w:trPr>
                        <w:trHeight w:val="539"/>
                      </w:trPr>
                      <w:tc>
                        <w:tcPr>
                          <w:tcW w:w="1134" w:type="dxa"/>
                        </w:tcPr>
                        <w:p w14:paraId="671D0E8D" w14:textId="77777777" w:rsidR="004C03D6" w:rsidRPr="00D209D9" w:rsidRDefault="004C03D6" w:rsidP="00711B2C">
                          <w:pPr>
                            <w:pStyle w:val="Header"/>
                            <w:rPr>
                              <w:color w:val="008000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9363" w:type="dxa"/>
                        </w:tcPr>
                        <w:p w14:paraId="60C412DC" w14:textId="77777777" w:rsidR="004C03D6" w:rsidRPr="00766BFD" w:rsidRDefault="004C03D6" w:rsidP="004C03D6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</w:pP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l-GR"/>
                            </w:rPr>
                            <w:t>Τ</w:t>
                          </w:r>
                          <w:r w:rsidRPr="00766BFD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l-GR"/>
                            </w:rPr>
                            <w:t>Θ</w:t>
                          </w:r>
                          <w:r w:rsidRPr="00766BFD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 xml:space="preserve">. 24544,  1301 </w:t>
                          </w: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l-GR"/>
                            </w:rPr>
                            <w:t>Λευκωσία</w:t>
                          </w:r>
                        </w:p>
                        <w:p w14:paraId="5D146161" w14:textId="77777777" w:rsidR="004C03D6" w:rsidRPr="00D209D9" w:rsidRDefault="004C03D6" w:rsidP="004C03D6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8000"/>
                              <w:sz w:val="15"/>
                              <w:szCs w:val="15"/>
                              <w:lang w:val="en-US"/>
                            </w:rPr>
                          </w:pP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l-GR"/>
                            </w:rPr>
                            <w:t>Τ</w:t>
                          </w:r>
                          <w:r w:rsidRPr="00766BFD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 xml:space="preserve">.: </w:t>
                          </w:r>
                          <w:proofErr w:type="gramStart"/>
                          <w:r w:rsidRPr="00766BFD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>22663587  ●</w:t>
                          </w:r>
                          <w:proofErr w:type="gramEnd"/>
                          <w:r w:rsidRPr="00766BFD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l-GR"/>
                            </w:rPr>
                            <w:t>Φ</w:t>
                          </w:r>
                          <w:r w:rsidRPr="00766BFD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 xml:space="preserve">.: 22662729  ●  www.cyprusscouts.org  ●  </w:t>
                          </w:r>
                          <w:r w:rsidR="00D03201" w:rsidRPr="00D032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>spk@cyprusscouts.org</w:t>
                          </w:r>
                        </w:p>
                      </w:tc>
                    </w:tr>
                  </w:tbl>
                  <w:p w14:paraId="06AD95C8" w14:textId="77777777" w:rsidR="004C03D6" w:rsidRPr="004C03D6" w:rsidRDefault="004C03D6" w:rsidP="004C03D6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667A" w14:textId="77777777" w:rsidR="006F3374" w:rsidRPr="00BE15F3" w:rsidRDefault="00A345CF">
    <w:pPr>
      <w:pStyle w:val="Footer"/>
      <w:rPr>
        <w:sz w:val="15"/>
        <w:szCs w:val="15"/>
      </w:rPr>
    </w:pPr>
    <w:r>
      <w:rPr>
        <w:noProof/>
        <w:snapToGrid/>
        <w:sz w:val="15"/>
        <w:szCs w:val="15"/>
        <w:lang w:eastAsia="el-GR"/>
      </w:rPr>
      <w:pict w14:anchorId="15D23345">
        <v:shapetype id="_x0000_t202" coordsize="21600,21600" o:spt="202" path="m,l,21600r21600,l21600,xe">
          <v:stroke joinstyle="miter"/>
          <v:path gradientshapeok="t" o:connecttype="rect"/>
        </v:shapetype>
        <v:shape id="_x0000_s48130" type="#_x0000_t202" style="position:absolute;margin-left:0;margin-top:768.3pt;width:481pt;height:46.6pt;z-index:251662336;mso-position-vertical-relative:page" filled="f" stroked="f">
          <v:textbox style="mso-next-textbox:#_x0000_s48130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A0" w:firstRow="1" w:lastRow="0" w:firstColumn="1" w:lastColumn="0" w:noHBand="0" w:noVBand="0"/>
                </w:tblPr>
                <w:tblGrid>
                  <w:gridCol w:w="1134"/>
                  <w:gridCol w:w="9659"/>
                </w:tblGrid>
                <w:tr w:rsidR="006F3374" w:rsidRPr="004C03D6" w14:paraId="43D00B59" w14:textId="77777777">
                  <w:trPr>
                    <w:trHeight w:val="340"/>
                  </w:trPr>
                  <w:tc>
                    <w:tcPr>
                      <w:tcW w:w="10793" w:type="dxa"/>
                      <w:gridSpan w:val="2"/>
                      <w:vAlign w:val="center"/>
                    </w:tcPr>
                    <w:p w14:paraId="47347DEF" w14:textId="77777777" w:rsidR="006F3374" w:rsidRPr="006F3901" w:rsidRDefault="006F3374" w:rsidP="00EF5ECF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el-GR"/>
                        </w:rPr>
                      </w:pPr>
                      <w:r w:rsidRPr="005F17D6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  <w:lang w:val="en-GB"/>
                        </w:rPr>
                        <w:t xml:space="preserve"> (</w:t>
                      </w:r>
                      <w:proofErr w:type="spellStart"/>
                      <w:r w:rsidRPr="006F3901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  <w:lang w:val="el-GR"/>
                        </w:rPr>
                        <w:t>Σελ</w:t>
                      </w:r>
                      <w:proofErr w:type="spellEnd"/>
                      <w:r w:rsidRPr="005F17D6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  <w:lang w:val="en-GB"/>
                        </w:rPr>
                        <w:t xml:space="preserve">. </w:t>
                      </w:r>
                      <w:r w:rsidRPr="006F3901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l-GR"/>
                        </w:rPr>
                        <w:fldChar w:fldCharType="begin"/>
                      </w:r>
                      <w:r w:rsidRPr="005F17D6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n-GB"/>
                        </w:rPr>
                        <w:instrText xml:space="preserve"> </w:instrText>
                      </w:r>
                      <w:r w:rsidRPr="00D209D9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fr-FR"/>
                        </w:rPr>
                        <w:instrText>PAGE</w:instrText>
                      </w:r>
                      <w:r w:rsidRPr="005F17D6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n-GB"/>
                        </w:rPr>
                        <w:instrText xml:space="preserve"> </w:instrText>
                      </w:r>
                      <w:r w:rsidRPr="006F3901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l-GR"/>
                        </w:rPr>
                        <w:fldChar w:fldCharType="separate"/>
                      </w:r>
                      <w:r>
                        <w:rPr>
                          <w:rStyle w:val="PageNumber"/>
                          <w:rFonts w:ascii="Tahoma" w:hAnsi="Tahoma" w:cs="Tahoma"/>
                          <w:noProof/>
                          <w:color w:val="000000"/>
                          <w:sz w:val="12"/>
                          <w:szCs w:val="12"/>
                          <w:lang w:val="fr-FR"/>
                        </w:rPr>
                        <w:t>1</w:t>
                      </w:r>
                      <w:r w:rsidRPr="006F3901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l-GR"/>
                        </w:rPr>
                        <w:fldChar w:fldCharType="end"/>
                      </w:r>
                      <w:r w:rsidRPr="006F3901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l-GR"/>
                        </w:rPr>
                        <w:t>)</w:t>
                      </w:r>
                    </w:p>
                  </w:tc>
                </w:tr>
                <w:tr w:rsidR="006F3374" w:rsidRPr="0061344B" w14:paraId="0FA06088" w14:textId="77777777">
                  <w:trPr>
                    <w:trHeight w:val="539"/>
                  </w:trPr>
                  <w:tc>
                    <w:tcPr>
                      <w:tcW w:w="1134" w:type="dxa"/>
                    </w:tcPr>
                    <w:p w14:paraId="1F5020CA" w14:textId="77777777" w:rsidR="006F3374" w:rsidRPr="00D209D9" w:rsidRDefault="006F3374" w:rsidP="00711B2C">
                      <w:pPr>
                        <w:pStyle w:val="Header"/>
                        <w:rPr>
                          <w:color w:val="008000"/>
                          <w:lang w:val="en-US"/>
                        </w:rPr>
                      </w:pPr>
                    </w:p>
                  </w:tc>
                  <w:tc>
                    <w:tcPr>
                      <w:tcW w:w="9363" w:type="dxa"/>
                    </w:tcPr>
                    <w:p w14:paraId="6006957C" w14:textId="77777777" w:rsidR="006F3374" w:rsidRPr="00766BFD" w:rsidRDefault="006F3374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</w:pPr>
                      <w:r w:rsidRPr="006F39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l-GR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6F39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l-GR"/>
                        </w:rPr>
                        <w:t>Θ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 24544,  1301 </w:t>
                      </w:r>
                      <w:r w:rsidRPr="006F39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l-GR"/>
                        </w:rPr>
                        <w:t>Λευκωσία</w:t>
                      </w:r>
                    </w:p>
                    <w:p w14:paraId="77A1A769" w14:textId="77777777" w:rsidR="006F3374" w:rsidRPr="00D209D9" w:rsidRDefault="006F3374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000"/>
                          <w:sz w:val="15"/>
                          <w:szCs w:val="15"/>
                          <w:lang w:val="en-US"/>
                        </w:rPr>
                      </w:pPr>
                      <w:r w:rsidRPr="006F39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l-GR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.: </w:t>
                      </w:r>
                      <w:proofErr w:type="gramStart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22663587  ●</w:t>
                      </w:r>
                      <w:proofErr w:type="gramEnd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6F39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l-GR"/>
                        </w:rPr>
                        <w:t>Φ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.: 22662729  ●  www.cyprusscouts.org  ●  </w:t>
                      </w:r>
                      <w:r w:rsidRPr="00D032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spk@cyprusscouts.org</w:t>
                      </w:r>
                    </w:p>
                  </w:tc>
                </w:tr>
              </w:tbl>
              <w:p w14:paraId="16A3FEC6" w14:textId="77777777" w:rsidR="006F3374" w:rsidRPr="004C03D6" w:rsidRDefault="006F3374" w:rsidP="004C03D6">
                <w:pPr>
                  <w:rPr>
                    <w:lang w:val="en-US"/>
                  </w:rPr>
                </w:pPr>
              </w:p>
            </w:txbxContent>
          </v:textbox>
          <w10:wrap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24F0" w14:textId="77777777" w:rsidR="00A64B6D" w:rsidRPr="00BE15F3" w:rsidRDefault="009C36CD">
    <w:pPr>
      <w:pStyle w:val="Footer"/>
      <w:rPr>
        <w:sz w:val="15"/>
        <w:szCs w:val="15"/>
      </w:rPr>
    </w:pPr>
    <w:r>
      <w:rPr>
        <w:noProof/>
        <w:snapToGrid/>
        <w:sz w:val="15"/>
        <w:szCs w:val="15"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E14E5" wp14:editId="615443A5">
              <wp:simplePos x="0" y="0"/>
              <wp:positionH relativeFrom="column">
                <wp:posOffset>0</wp:posOffset>
              </wp:positionH>
              <wp:positionV relativeFrom="page">
                <wp:posOffset>9757410</wp:posOffset>
              </wp:positionV>
              <wp:extent cx="6108700" cy="225425"/>
              <wp:effectExtent l="0" t="381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93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10793"/>
                          </w:tblGrid>
                          <w:tr w:rsidR="00A64B6D" w:rsidRPr="004C03D6" w14:paraId="470E5EE1" w14:textId="77777777">
                            <w:trPr>
                              <w:trHeight w:val="340"/>
                            </w:trPr>
                            <w:tc>
                              <w:tcPr>
                                <w:tcW w:w="10793" w:type="dxa"/>
                                <w:vAlign w:val="center"/>
                              </w:tcPr>
                              <w:p w14:paraId="273212F7" w14:textId="7B25C156" w:rsidR="00A64B6D" w:rsidRPr="002A07B7" w:rsidRDefault="00A64B6D" w:rsidP="00377DED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begin"/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D209D9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FILENAME</w:instrTex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 \* </w:instrText>
                                </w:r>
                                <w:r w:rsidRPr="00D209D9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MERGEFORMAT</w:instrTex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separate"/>
                                </w:r>
                                <w:r w:rsidR="00377990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>2019_</w:t>
                                </w:r>
                                <w:r w:rsidR="00377990" w:rsidRPr="00377990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115</w:t>
                                </w:r>
                                <w:r w:rsidR="00377990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 xml:space="preserve"> Δράση Ανάβασης Κλάδου Προσκόπων - Ενημέρωση Γονέων</w: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end"/>
                                </w:r>
                                <w:proofErr w:type="gramStart"/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 xml:space="preserve">   (</w:t>
                                </w:r>
                                <w:proofErr w:type="gramEnd"/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Σελ</w: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 xml:space="preserve">. </w: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begin"/>
                                </w:r>
                                <w:r w:rsidRPr="00542B72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D209D9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PAGE</w:instrText>
                                </w:r>
                                <w:r w:rsidRPr="00542B72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separate"/>
                                </w:r>
                                <w:r w:rsidR="0030235A">
                                  <w:rPr>
                                    <w:rStyle w:val="PageNumber"/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>2</w: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end"/>
                                </w:r>
                                <w:r w:rsidRPr="002A07B7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n-GB"/>
                                  </w:rPr>
                                  <w:t>)</w:t>
                                </w:r>
                              </w:p>
                            </w:tc>
                          </w:tr>
                        </w:tbl>
                        <w:p w14:paraId="0D5AACB7" w14:textId="77777777" w:rsidR="00A64B6D" w:rsidRPr="004C03D6" w:rsidRDefault="00A64B6D" w:rsidP="004C03D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E14E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0;margin-top:768.3pt;width:481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vn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" filled="f" stroked="f">
              <v:textbox inset="0,0,0,0">
                <w:txbxContent>
                  <w:tbl>
                    <w:tblPr>
                      <w:tblW w:w="10793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0793"/>
                    </w:tblGrid>
                    <w:tr w:rsidR="00A64B6D" w:rsidRPr="004C03D6" w14:paraId="470E5EE1" w14:textId="77777777">
                      <w:trPr>
                        <w:trHeight w:val="340"/>
                      </w:trPr>
                      <w:tc>
                        <w:tcPr>
                          <w:tcW w:w="10793" w:type="dxa"/>
                          <w:vAlign w:val="center"/>
                        </w:tcPr>
                        <w:p w14:paraId="273212F7" w14:textId="7B25C156" w:rsidR="00A64B6D" w:rsidRPr="002A07B7" w:rsidRDefault="00A64B6D" w:rsidP="00377DED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begin"/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D209D9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FILENAME</w:instrTex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 \* </w:instrText>
                          </w:r>
                          <w:r w:rsidRPr="00D209D9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MERGEFORMAT</w:instrTex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separate"/>
                          </w:r>
                          <w:r w:rsidR="00377990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2019_</w:t>
                          </w:r>
                          <w:r w:rsidR="00377990" w:rsidRPr="00377990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115</w:t>
                          </w:r>
                          <w:r w:rsidR="00377990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 xml:space="preserve"> Δράση Ανάβασης Κλάδου Προσκόπων - Ενημέρωση Γονέων</w:t>
                          </w: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end"/>
                          </w:r>
                          <w:proofErr w:type="gramStart"/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 xml:space="preserve">   (</w:t>
                          </w:r>
                          <w:proofErr w:type="gramEnd"/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Σελ</w: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 xml:space="preserve">. </w: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begin"/>
                          </w:r>
                          <w:r w:rsidRPr="00542B72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D209D9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PAGE</w:instrText>
                          </w:r>
                          <w:r w:rsidRPr="00542B72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separate"/>
                          </w:r>
                          <w:r w:rsidR="0030235A">
                            <w:rPr>
                              <w:rStyle w:val="PageNumber"/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2</w: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end"/>
                          </w:r>
                          <w:r w:rsidRPr="002A07B7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n-GB"/>
                            </w:rPr>
                            <w:t>)</w:t>
                          </w:r>
                        </w:p>
                      </w:tc>
                    </w:tr>
                  </w:tbl>
                  <w:p w14:paraId="0D5AACB7" w14:textId="77777777" w:rsidR="00A64B6D" w:rsidRPr="004C03D6" w:rsidRDefault="00A64B6D" w:rsidP="004C03D6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2CB8E" w14:textId="77777777" w:rsidR="004965D9" w:rsidRDefault="004965D9">
      <w:r>
        <w:separator/>
      </w:r>
    </w:p>
  </w:footnote>
  <w:footnote w:type="continuationSeparator" w:id="0">
    <w:p w14:paraId="33F774B9" w14:textId="77777777" w:rsidR="004965D9" w:rsidRDefault="0049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D3E6D" w14:textId="77777777" w:rsidR="004D1A6A" w:rsidRDefault="009C36CD">
    <w:pPr>
      <w:pStyle w:val="Header"/>
    </w:pPr>
    <w:r>
      <w:rPr>
        <w:noProof/>
        <w:snapToGrid/>
        <w:lang w:val="el-GR" w:eastAsia="el-G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F185CB" wp14:editId="51A6AB1D">
              <wp:simplePos x="0" y="0"/>
              <wp:positionH relativeFrom="column">
                <wp:posOffset>-180340</wp:posOffset>
              </wp:positionH>
              <wp:positionV relativeFrom="page">
                <wp:posOffset>540385</wp:posOffset>
              </wp:positionV>
              <wp:extent cx="6480175" cy="1080135"/>
              <wp:effectExtent l="63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93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1430"/>
                            <w:gridCol w:w="9363"/>
                          </w:tblGrid>
                          <w:tr w:rsidR="00082A51" w14:paraId="7D1A6700" w14:textId="77777777">
                            <w:trPr>
                              <w:trHeight w:val="1191"/>
                            </w:trPr>
                            <w:tc>
                              <w:tcPr>
                                <w:tcW w:w="1430" w:type="dxa"/>
                                <w:vMerge w:val="restart"/>
                                <w:vAlign w:val="center"/>
                              </w:tcPr>
                              <w:p w14:paraId="78B40274" w14:textId="77777777" w:rsidR="00082A51" w:rsidRDefault="009C36CD" w:rsidP="00711B2C">
                                <w:pPr>
                                  <w:pStyle w:val="Head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snapToGrid/>
                                    <w:lang w:val="el-GR" w:eastAsia="el-GR"/>
                                  </w:rPr>
                                  <w:drawing>
                                    <wp:inline distT="0" distB="0" distL="0" distR="0" wp14:anchorId="59210417" wp14:editId="62A6BE05">
                                      <wp:extent cx="742950" cy="952500"/>
                                      <wp:effectExtent l="0" t="0" r="0" b="0"/>
                                      <wp:docPr id="6" name="Picture 1" descr="csaLogo_RG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saLogo_RG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4295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9363" w:type="dxa"/>
                                <w:tcBorders>
                                  <w:bottom w:val="single" w:sz="4" w:space="0" w:color="008457"/>
                                </w:tcBorders>
                              </w:tcPr>
                              <w:p w14:paraId="2CCF2376" w14:textId="77777777" w:rsidR="00082A51" w:rsidRPr="006F3901" w:rsidRDefault="00082A51" w:rsidP="00B94E6B">
                                <w:pPr>
                                  <w:pStyle w:val="Header"/>
                                  <w:rPr>
                                    <w:rFonts w:ascii="Tahoma" w:hAnsi="Tahoma" w:cs="Tahoma"/>
                                    <w:color w:val="008457"/>
                                    <w:sz w:val="14"/>
                                    <w:szCs w:val="14"/>
                                    <w:lang w:val="el-GR"/>
                                  </w:rPr>
                                </w:pP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4"/>
                                    <w:szCs w:val="14"/>
                                    <w:lang w:val="el-GR"/>
                                  </w:rPr>
                                  <w:t>Υπό την Υψηλή Προστασία του Προέδρου της Κυπριακής Δημοκρατίας</w:t>
                                </w:r>
                              </w:p>
                              <w:p w14:paraId="21904182" w14:textId="77777777" w:rsidR="00082A51" w:rsidRPr="006F3901" w:rsidRDefault="00082A51" w:rsidP="00B94E6B">
                                <w:pPr>
                                  <w:pStyle w:val="Header"/>
                                  <w:rPr>
                                    <w:rFonts w:ascii="Tahoma" w:hAnsi="Tahoma" w:cs="Tahoma"/>
                                    <w:color w:val="008457"/>
                                    <w:sz w:val="14"/>
                                    <w:szCs w:val="14"/>
                                    <w:lang w:val="el-GR"/>
                                  </w:rPr>
                                </w:pPr>
                              </w:p>
                              <w:p w14:paraId="362DD153" w14:textId="77777777" w:rsidR="00082A51" w:rsidRPr="006F3901" w:rsidRDefault="00082A51" w:rsidP="00B94E6B">
                                <w:pPr>
                                  <w:pStyle w:val="Header"/>
                                  <w:rPr>
                                    <w:rFonts w:ascii="Tahoma" w:hAnsi="Tahoma" w:cs="Tahoma"/>
                                    <w:b/>
                                    <w:color w:val="008457"/>
                                    <w:spacing w:val="-6"/>
                                    <w:sz w:val="24"/>
                                    <w:szCs w:val="24"/>
                                    <w:lang w:val="el-GR"/>
                                  </w:rPr>
                                </w:pPr>
                              </w:p>
                              <w:p w14:paraId="16C4205E" w14:textId="77777777" w:rsidR="00082A51" w:rsidRPr="006F3901" w:rsidRDefault="00082A51" w:rsidP="00B94E6B">
                                <w:pPr>
                                  <w:pStyle w:val="Header"/>
                                  <w:spacing w:line="264" w:lineRule="auto"/>
                                  <w:rPr>
                                    <w:color w:val="008457"/>
                                    <w:sz w:val="32"/>
                                    <w:szCs w:val="32"/>
                                    <w:lang w:val="el-GR"/>
                                  </w:rPr>
                                </w:pPr>
                                <w:r w:rsidRPr="006F3901">
                                  <w:rPr>
                                    <w:rFonts w:ascii="Tahoma" w:hAnsi="Tahoma" w:cs="Tahoma"/>
                                    <w:b/>
                                    <w:color w:val="008457"/>
                                    <w:spacing w:val="-6"/>
                                    <w:sz w:val="32"/>
                                    <w:szCs w:val="32"/>
                                    <w:lang w:val="el-GR"/>
                                  </w:rPr>
                                  <w:t>ΣΩΜΑ ΠΡΟΣΚΟΠΩΝ</w:t>
                                </w:r>
                                <w:r w:rsidR="00D209D9" w:rsidRPr="006F3901">
                                  <w:rPr>
                                    <w:rFonts w:ascii="Tahoma" w:hAnsi="Tahoma" w:cs="Tahoma"/>
                                    <w:b/>
                                    <w:color w:val="008457"/>
                                    <w:spacing w:val="-6"/>
                                    <w:sz w:val="32"/>
                                    <w:szCs w:val="32"/>
                                    <w:lang w:val="el-GR"/>
                                  </w:rPr>
                                  <w:t xml:space="preserve"> ΚΥΠΡΟΥ </w:t>
                                </w:r>
                              </w:p>
                            </w:tc>
                          </w:tr>
                          <w:tr w:rsidR="00082A51" w14:paraId="6F703B1C" w14:textId="77777777">
                            <w:trPr>
                              <w:trHeight w:val="284"/>
                            </w:trPr>
                            <w:tc>
                              <w:tcPr>
                                <w:tcW w:w="1430" w:type="dxa"/>
                                <w:vMerge/>
                                <w:vAlign w:val="bottom"/>
                              </w:tcPr>
                              <w:p w14:paraId="78EE5552" w14:textId="77777777" w:rsidR="00082A51" w:rsidRPr="006F3901" w:rsidRDefault="00082A51" w:rsidP="00711B2C">
                                <w:pPr>
                                  <w:pStyle w:val="Header"/>
                                  <w:rPr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63" w:type="dxa"/>
                                <w:tcBorders>
                                  <w:top w:val="single" w:sz="4" w:space="0" w:color="008457"/>
                                </w:tcBorders>
                                <w:vAlign w:val="center"/>
                              </w:tcPr>
                              <w:tbl>
                                <w:tblPr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674"/>
                                  <w:gridCol w:w="4674"/>
                                </w:tblGrid>
                                <w:tr w:rsidR="00B6040B" w:rsidRPr="00143349" w14:paraId="6DAFC22B" w14:textId="77777777" w:rsidTr="00143349">
                                  <w:tc>
                                    <w:tcPr>
                                      <w:tcW w:w="4674" w:type="dxa"/>
                                    </w:tcPr>
                                    <w:p w14:paraId="6A4C2166" w14:textId="77777777" w:rsidR="00B6040B" w:rsidRPr="006F3901" w:rsidRDefault="00B6040B" w:rsidP="00143349">
                                      <w:pPr>
                                        <w:pStyle w:val="Header"/>
                                        <w:tabs>
                                          <w:tab w:val="clear" w:pos="8306"/>
                                        </w:tabs>
                                        <w:ind w:right="718"/>
                                        <w:rPr>
                                          <w:rFonts w:ascii="Tahoma" w:hAnsi="Tahoma" w:cs="Tahoma"/>
                                          <w:color w:val="008457"/>
                                          <w:sz w:val="16"/>
                                          <w:szCs w:val="16"/>
                                          <w:lang w:val="el-G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674" w:type="dxa"/>
                                    </w:tcPr>
                                    <w:p w14:paraId="05AA3494" w14:textId="7FDB28F8" w:rsidR="00B6040B" w:rsidRPr="006F3901" w:rsidRDefault="00B6040B" w:rsidP="00FD41CF">
                                      <w:pPr>
                                        <w:pStyle w:val="Header"/>
                                        <w:tabs>
                                          <w:tab w:val="clear" w:pos="8306"/>
                                        </w:tabs>
                                        <w:ind w:right="718"/>
                                        <w:jc w:val="right"/>
                                        <w:rPr>
                                          <w:rFonts w:ascii="Tahoma" w:hAnsi="Tahoma" w:cs="Tahoma"/>
                                          <w:b/>
                                          <w:color w:val="008457"/>
                                          <w:lang w:val="el-G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AB8D280" w14:textId="77777777" w:rsidR="00082A51" w:rsidRPr="006F3901" w:rsidRDefault="00082A51" w:rsidP="00082A51">
                                <w:pPr>
                                  <w:pStyle w:val="Header"/>
                                  <w:tabs>
                                    <w:tab w:val="clear" w:pos="8306"/>
                                  </w:tabs>
                                  <w:ind w:right="718"/>
                                  <w:jc w:val="right"/>
                                  <w:rPr>
                                    <w:rFonts w:ascii="Tahoma" w:hAnsi="Tahoma" w:cs="Tahoma"/>
                                    <w:b/>
                                    <w:color w:val="008457"/>
                                    <w:lang w:val="el-GR"/>
                                  </w:rPr>
                                </w:pPr>
                              </w:p>
                            </w:tc>
                          </w:tr>
                        </w:tbl>
                        <w:p w14:paraId="3F988D5E" w14:textId="77777777" w:rsidR="004D1A6A" w:rsidRDefault="004D1A6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18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.2pt;margin-top:42.55pt;width:510.25pt;height:8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" filled="f" stroked="f">
              <v:textbox inset="0,0,0,0">
                <w:txbxContent>
                  <w:tbl>
                    <w:tblPr>
                      <w:tblW w:w="10793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430"/>
                      <w:gridCol w:w="9363"/>
                    </w:tblGrid>
                    <w:tr w:rsidR="00082A51" w14:paraId="7D1A6700" w14:textId="77777777">
                      <w:trPr>
                        <w:trHeight w:val="1191"/>
                      </w:trPr>
                      <w:tc>
                        <w:tcPr>
                          <w:tcW w:w="1430" w:type="dxa"/>
                          <w:vMerge w:val="restart"/>
                          <w:vAlign w:val="center"/>
                        </w:tcPr>
                        <w:p w14:paraId="78B40274" w14:textId="77777777" w:rsidR="00082A51" w:rsidRDefault="009C36CD" w:rsidP="00711B2C">
                          <w:pPr>
                            <w:pStyle w:val="Header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snapToGrid/>
                              <w:lang w:val="el-GR" w:eastAsia="el-GR"/>
                            </w:rPr>
                            <w:drawing>
                              <wp:inline distT="0" distB="0" distL="0" distR="0" wp14:anchorId="59210417" wp14:editId="62A6BE05">
                                <wp:extent cx="742950" cy="952500"/>
                                <wp:effectExtent l="0" t="0" r="0" b="0"/>
                                <wp:docPr id="6" name="Picture 1" descr="csaLogo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saLogo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9363" w:type="dxa"/>
                          <w:tcBorders>
                            <w:bottom w:val="single" w:sz="4" w:space="0" w:color="008457"/>
                          </w:tcBorders>
                        </w:tcPr>
                        <w:p w14:paraId="2CCF2376" w14:textId="77777777" w:rsidR="00082A51" w:rsidRPr="006F3901" w:rsidRDefault="00082A51" w:rsidP="00B94E6B">
                          <w:pPr>
                            <w:pStyle w:val="Header"/>
                            <w:rPr>
                              <w:rFonts w:ascii="Tahoma" w:hAnsi="Tahoma" w:cs="Tahoma"/>
                              <w:color w:val="008457"/>
                              <w:sz w:val="14"/>
                              <w:szCs w:val="14"/>
                              <w:lang w:val="el-GR"/>
                            </w:rPr>
                          </w:pP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4"/>
                              <w:szCs w:val="14"/>
                              <w:lang w:val="el-GR"/>
                            </w:rPr>
                            <w:t>Υπό την Υψηλή Προστασία του Προέδρου της Κυπριακής Δημοκρατίας</w:t>
                          </w:r>
                        </w:p>
                        <w:p w14:paraId="21904182" w14:textId="77777777" w:rsidR="00082A51" w:rsidRPr="006F3901" w:rsidRDefault="00082A51" w:rsidP="00B94E6B">
                          <w:pPr>
                            <w:pStyle w:val="Header"/>
                            <w:rPr>
                              <w:rFonts w:ascii="Tahoma" w:hAnsi="Tahoma" w:cs="Tahoma"/>
                              <w:color w:val="008457"/>
                              <w:sz w:val="14"/>
                              <w:szCs w:val="14"/>
                              <w:lang w:val="el-GR"/>
                            </w:rPr>
                          </w:pPr>
                        </w:p>
                        <w:p w14:paraId="362DD153" w14:textId="77777777" w:rsidR="00082A51" w:rsidRPr="006F3901" w:rsidRDefault="00082A51" w:rsidP="00B94E6B">
                          <w:pPr>
                            <w:pStyle w:val="Header"/>
                            <w:rPr>
                              <w:rFonts w:ascii="Tahoma" w:hAnsi="Tahoma" w:cs="Tahoma"/>
                              <w:b/>
                              <w:color w:val="008457"/>
                              <w:spacing w:val="-6"/>
                              <w:sz w:val="24"/>
                              <w:szCs w:val="24"/>
                              <w:lang w:val="el-GR"/>
                            </w:rPr>
                          </w:pPr>
                        </w:p>
                        <w:p w14:paraId="16C4205E" w14:textId="77777777" w:rsidR="00082A51" w:rsidRPr="006F3901" w:rsidRDefault="00082A51" w:rsidP="00B94E6B">
                          <w:pPr>
                            <w:pStyle w:val="Header"/>
                            <w:spacing w:line="264" w:lineRule="auto"/>
                            <w:rPr>
                              <w:color w:val="008457"/>
                              <w:sz w:val="32"/>
                              <w:szCs w:val="32"/>
                              <w:lang w:val="el-GR"/>
                            </w:rPr>
                          </w:pPr>
                          <w:r w:rsidRPr="006F3901">
                            <w:rPr>
                              <w:rFonts w:ascii="Tahoma" w:hAnsi="Tahoma" w:cs="Tahoma"/>
                              <w:b/>
                              <w:color w:val="008457"/>
                              <w:spacing w:val="-6"/>
                              <w:sz w:val="32"/>
                              <w:szCs w:val="32"/>
                              <w:lang w:val="el-GR"/>
                            </w:rPr>
                            <w:t>ΣΩΜΑ ΠΡΟΣΚΟΠΩΝ</w:t>
                          </w:r>
                          <w:r w:rsidR="00D209D9" w:rsidRPr="006F3901">
                            <w:rPr>
                              <w:rFonts w:ascii="Tahoma" w:hAnsi="Tahoma" w:cs="Tahoma"/>
                              <w:b/>
                              <w:color w:val="008457"/>
                              <w:spacing w:val="-6"/>
                              <w:sz w:val="32"/>
                              <w:szCs w:val="32"/>
                              <w:lang w:val="el-GR"/>
                            </w:rPr>
                            <w:t xml:space="preserve"> ΚΥΠΡΟΥ </w:t>
                          </w:r>
                        </w:p>
                      </w:tc>
                    </w:tr>
                    <w:tr w:rsidR="00082A51" w14:paraId="6F703B1C" w14:textId="77777777">
                      <w:trPr>
                        <w:trHeight w:val="284"/>
                      </w:trPr>
                      <w:tc>
                        <w:tcPr>
                          <w:tcW w:w="1430" w:type="dxa"/>
                          <w:vMerge/>
                          <w:vAlign w:val="bottom"/>
                        </w:tcPr>
                        <w:p w14:paraId="78EE5552" w14:textId="77777777" w:rsidR="00082A51" w:rsidRPr="006F3901" w:rsidRDefault="00082A51" w:rsidP="00711B2C">
                          <w:pPr>
                            <w:pStyle w:val="Header"/>
                            <w:rPr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9363" w:type="dxa"/>
                          <w:tcBorders>
                            <w:top w:val="single" w:sz="4" w:space="0" w:color="008457"/>
                          </w:tcBorders>
                          <w:vAlign w:val="center"/>
                        </w:tcPr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674"/>
                            <w:gridCol w:w="4674"/>
                          </w:tblGrid>
                          <w:tr w:rsidR="00B6040B" w:rsidRPr="00143349" w14:paraId="6DAFC22B" w14:textId="77777777" w:rsidTr="00143349">
                            <w:tc>
                              <w:tcPr>
                                <w:tcW w:w="4674" w:type="dxa"/>
                              </w:tcPr>
                              <w:p w14:paraId="6A4C2166" w14:textId="77777777" w:rsidR="00B6040B" w:rsidRPr="006F3901" w:rsidRDefault="00B6040B" w:rsidP="00143349">
                                <w:pPr>
                                  <w:pStyle w:val="Header"/>
                                  <w:tabs>
                                    <w:tab w:val="clear" w:pos="8306"/>
                                  </w:tabs>
                                  <w:ind w:right="718"/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74" w:type="dxa"/>
                              </w:tcPr>
                              <w:p w14:paraId="05AA3494" w14:textId="7FDB28F8" w:rsidR="00B6040B" w:rsidRPr="006F3901" w:rsidRDefault="00B6040B" w:rsidP="00FD41CF">
                                <w:pPr>
                                  <w:pStyle w:val="Header"/>
                                  <w:tabs>
                                    <w:tab w:val="clear" w:pos="8306"/>
                                  </w:tabs>
                                  <w:ind w:right="718"/>
                                  <w:jc w:val="right"/>
                                  <w:rPr>
                                    <w:rFonts w:ascii="Tahoma" w:hAnsi="Tahoma" w:cs="Tahoma"/>
                                    <w:b/>
                                    <w:color w:val="008457"/>
                                    <w:lang w:val="el-GR"/>
                                  </w:rPr>
                                </w:pPr>
                              </w:p>
                            </w:tc>
                          </w:tr>
                        </w:tbl>
                        <w:p w14:paraId="0AB8D280" w14:textId="77777777" w:rsidR="00082A51" w:rsidRPr="006F3901" w:rsidRDefault="00082A51" w:rsidP="00082A51">
                          <w:pPr>
                            <w:pStyle w:val="Header"/>
                            <w:tabs>
                              <w:tab w:val="clear" w:pos="8306"/>
                            </w:tabs>
                            <w:ind w:right="718"/>
                            <w:jc w:val="right"/>
                            <w:rPr>
                              <w:rFonts w:ascii="Tahoma" w:hAnsi="Tahoma" w:cs="Tahoma"/>
                              <w:b/>
                              <w:color w:val="008457"/>
                              <w:lang w:val="el-GR"/>
                            </w:rPr>
                          </w:pPr>
                        </w:p>
                      </w:tc>
                    </w:tr>
                  </w:tbl>
                  <w:p w14:paraId="3F988D5E" w14:textId="77777777" w:rsidR="004D1A6A" w:rsidRDefault="004D1A6A"/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EA0F2" w14:textId="77777777" w:rsidR="006F3374" w:rsidRDefault="00A345CF">
    <w:pPr>
      <w:pStyle w:val="Header"/>
    </w:pPr>
    <w:r>
      <w:rPr>
        <w:noProof/>
        <w:snapToGrid/>
        <w:lang w:eastAsia="el-GR"/>
      </w:rPr>
      <w:pict w14:anchorId="41633417">
        <v:shapetype id="_x0000_t202" coordsize="21600,21600" o:spt="202" path="m,l,21600r21600,l21600,xe">
          <v:stroke joinstyle="miter"/>
          <v:path gradientshapeok="t" o:connecttype="rect"/>
        </v:shapetype>
        <v:shape id="_x0000_s48129" type="#_x0000_t202" style="position:absolute;margin-left:-14.2pt;margin-top:42.55pt;width:510.25pt;height:85.05pt;z-index:251661312;mso-position-vertical-relative:page" filled="f" stroked="f">
          <v:textbox style="mso-next-textbox:#_x0000_s48129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A0" w:firstRow="1" w:lastRow="0" w:firstColumn="1" w:lastColumn="0" w:noHBand="0" w:noVBand="0"/>
                </w:tblPr>
                <w:tblGrid>
                  <w:gridCol w:w="1430"/>
                  <w:gridCol w:w="9363"/>
                </w:tblGrid>
                <w:tr w:rsidR="006F3374" w14:paraId="6793B26A" w14:textId="77777777" w:rsidTr="00733DEB">
                  <w:trPr>
                    <w:trHeight w:val="1191"/>
                  </w:trPr>
                  <w:tc>
                    <w:tcPr>
                      <w:tcW w:w="1430" w:type="dxa"/>
                      <w:vMerge w:val="restart"/>
                      <w:vAlign w:val="center"/>
                    </w:tcPr>
                    <w:p w14:paraId="61DDC692" w14:textId="77777777" w:rsidR="006F3374" w:rsidRDefault="00A345CF" w:rsidP="00711B2C">
                      <w:pPr>
                        <w:pStyle w:val="Head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pict w14:anchorId="31D4B396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58.5pt;height:75pt">
                            <v:imagedata r:id="rId1" o:title="csaLogo_RGB"/>
                          </v:shape>
                        </w:pict>
                      </w:r>
                    </w:p>
                  </w:tc>
                  <w:tc>
                    <w:tcPr>
                      <w:tcW w:w="9363" w:type="dxa"/>
                    </w:tcPr>
                    <w:p w14:paraId="1417B685" w14:textId="77777777" w:rsidR="006F3374" w:rsidRPr="006F3901" w:rsidRDefault="006F3374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  <w:lang w:val="el-GR"/>
                        </w:rPr>
                      </w:pPr>
                      <w:r w:rsidRPr="006F3901"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  <w:lang w:val="el-GR"/>
                        </w:rPr>
                        <w:t>Υπό την Υψηλή Προστασία του Προέδρου της Κυπριακής Δημοκρατίας</w:t>
                      </w:r>
                    </w:p>
                    <w:p w14:paraId="6CC1B9DF" w14:textId="77777777" w:rsidR="006F3374" w:rsidRPr="006F3901" w:rsidRDefault="006F3374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  <w:lang w:val="el-GR"/>
                        </w:rPr>
                      </w:pPr>
                    </w:p>
                    <w:p w14:paraId="5F048AA2" w14:textId="77777777" w:rsidR="006F3374" w:rsidRPr="006F3901" w:rsidRDefault="006F3374" w:rsidP="00B94E6B">
                      <w:pPr>
                        <w:pStyle w:val="Header"/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24"/>
                          <w:szCs w:val="24"/>
                          <w:lang w:val="el-GR"/>
                        </w:rPr>
                      </w:pPr>
                    </w:p>
                    <w:p w14:paraId="4C4754F9" w14:textId="77777777" w:rsidR="006F3374" w:rsidRPr="006F3901" w:rsidRDefault="006F3374" w:rsidP="00B94E6B">
                      <w:pPr>
                        <w:pStyle w:val="Header"/>
                        <w:spacing w:line="264" w:lineRule="auto"/>
                        <w:rPr>
                          <w:color w:val="008457"/>
                          <w:sz w:val="32"/>
                          <w:szCs w:val="32"/>
                          <w:lang w:val="el-GR"/>
                        </w:rPr>
                      </w:pPr>
                      <w:r w:rsidRPr="006F3901"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32"/>
                          <w:szCs w:val="32"/>
                          <w:lang w:val="el-GR"/>
                        </w:rPr>
                        <w:t xml:space="preserve">ΣΩΜΑ ΠΡΟΣΚΟΠΩΝ ΚΥΠΡΟΥ </w:t>
                      </w:r>
                    </w:p>
                  </w:tc>
                </w:tr>
                <w:tr w:rsidR="006F3374" w14:paraId="55CE1629" w14:textId="77777777" w:rsidTr="00733DEB">
                  <w:trPr>
                    <w:trHeight w:val="284"/>
                  </w:trPr>
                  <w:tc>
                    <w:tcPr>
                      <w:tcW w:w="1430" w:type="dxa"/>
                      <w:vMerge/>
                      <w:vAlign w:val="bottom"/>
                    </w:tcPr>
                    <w:p w14:paraId="2830842C" w14:textId="77777777" w:rsidR="006F3374" w:rsidRPr="006F3901" w:rsidRDefault="006F3374" w:rsidP="00711B2C">
                      <w:pPr>
                        <w:pStyle w:val="Header"/>
                        <w:rPr>
                          <w:lang w:val="el-GR"/>
                        </w:rPr>
                      </w:pPr>
                    </w:p>
                  </w:tc>
                  <w:tc>
                    <w:tcPr>
                      <w:tcW w:w="9363" w:type="dxa"/>
                      <w:vAlign w:val="center"/>
                    </w:tcPr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74"/>
                        <w:gridCol w:w="4674"/>
                      </w:tblGrid>
                      <w:tr w:rsidR="006F3374" w:rsidRPr="00143349" w14:paraId="1714740B" w14:textId="77777777" w:rsidTr="00143349">
                        <w:tc>
                          <w:tcPr>
                            <w:tcW w:w="4674" w:type="dxa"/>
                          </w:tcPr>
                          <w:p w14:paraId="684B4288" w14:textId="77777777" w:rsidR="006F3374" w:rsidRPr="006F3901" w:rsidRDefault="006F3374" w:rsidP="00143349">
                            <w:pPr>
                              <w:pStyle w:val="Header"/>
                              <w:tabs>
                                <w:tab w:val="clear" w:pos="8306"/>
                              </w:tabs>
                              <w:ind w:right="718"/>
                              <w:rPr>
                                <w:rFonts w:ascii="Tahoma" w:hAnsi="Tahoma" w:cs="Tahoma"/>
                                <w:color w:val="008457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674" w:type="dxa"/>
                          </w:tcPr>
                          <w:p w14:paraId="2A443E3D" w14:textId="77777777" w:rsidR="006F3374" w:rsidRPr="00B2243F" w:rsidRDefault="006F3374" w:rsidP="00B8458B">
                            <w:pPr>
                              <w:pStyle w:val="Header"/>
                              <w:tabs>
                                <w:tab w:val="clear" w:pos="8306"/>
                              </w:tabs>
                              <w:ind w:right="718"/>
                              <w:jc w:val="right"/>
                              <w:rPr>
                                <w:rFonts w:ascii="Tahoma" w:hAnsi="Tahoma" w:cs="Tahoma"/>
                                <w:b/>
                                <w:color w:val="00845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8457"/>
                                <w:lang w:val="el-GR"/>
                              </w:rPr>
                              <w:t>ΓΕΝΙΚ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8457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8457"/>
                                <w:lang w:val="el-GR"/>
                              </w:rPr>
                              <w:t xml:space="preserve"> ΕΦΟΡ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8457"/>
                                <w:lang w:val="en-US"/>
                              </w:rPr>
                              <w:t>EIA</w:t>
                            </w:r>
                          </w:p>
                        </w:tc>
                      </w:tr>
                    </w:tbl>
                    <w:p w14:paraId="06B48139" w14:textId="77777777" w:rsidR="006F3374" w:rsidRPr="006F3901" w:rsidRDefault="006F3374" w:rsidP="00082A51">
                      <w:pPr>
                        <w:pStyle w:val="Header"/>
                        <w:tabs>
                          <w:tab w:val="clear" w:pos="8306"/>
                        </w:tabs>
                        <w:ind w:right="718"/>
                        <w:jc w:val="right"/>
                        <w:rPr>
                          <w:rFonts w:ascii="Tahoma" w:hAnsi="Tahoma" w:cs="Tahoma"/>
                          <w:b/>
                          <w:color w:val="008457"/>
                          <w:lang w:val="el-GR"/>
                        </w:rPr>
                      </w:pPr>
                    </w:p>
                  </w:tc>
                </w:tr>
              </w:tbl>
              <w:p w14:paraId="5E351469" w14:textId="77777777" w:rsidR="006F3374" w:rsidRDefault="006F3374"/>
            </w:txbxContent>
          </v:textbox>
          <w10:wrap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AF0C" w14:textId="77777777" w:rsidR="00A64B6D" w:rsidRDefault="009C36CD">
    <w:pPr>
      <w:pStyle w:val="Header"/>
    </w:pPr>
    <w:r>
      <w:rPr>
        <w:noProof/>
        <w:snapToGrid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59A89" wp14:editId="3E0643A6">
              <wp:simplePos x="0" y="0"/>
              <wp:positionH relativeFrom="column">
                <wp:posOffset>4290060</wp:posOffset>
              </wp:positionH>
              <wp:positionV relativeFrom="page">
                <wp:posOffset>445135</wp:posOffset>
              </wp:positionV>
              <wp:extent cx="1859915" cy="737235"/>
              <wp:effectExtent l="3810" t="0" r="3175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835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890"/>
                            <w:gridCol w:w="1945"/>
                          </w:tblGrid>
                          <w:tr w:rsidR="00852AB9" w14:paraId="3BE535EA" w14:textId="77777777" w:rsidTr="003B48DF">
                            <w:trPr>
                              <w:trHeight w:val="1079"/>
                            </w:trPr>
                            <w:tc>
                              <w:tcPr>
                                <w:tcW w:w="890" w:type="dxa"/>
                                <w:vAlign w:val="center"/>
                              </w:tcPr>
                              <w:p w14:paraId="234745E4" w14:textId="77777777" w:rsidR="00852AB9" w:rsidRDefault="00852AB9" w:rsidP="003B48DF">
                                <w:pPr>
                                  <w:pStyle w:val="Header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45" w:type="dxa"/>
                                <w:vAlign w:val="center"/>
                              </w:tcPr>
                              <w:p w14:paraId="0050EEC9" w14:textId="77777777" w:rsidR="00852AB9" w:rsidRPr="008604D6" w:rsidRDefault="009C36CD" w:rsidP="003B48DF">
                                <w:pPr>
                                  <w:pStyle w:val="Header"/>
                                  <w:jc w:val="right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snapToGrid/>
                                    <w:lang w:val="el-GR" w:eastAsia="el-GR"/>
                                  </w:rPr>
                                  <w:drawing>
                                    <wp:inline distT="0" distB="0" distL="0" distR="0" wp14:anchorId="47FA5F4D" wp14:editId="6B26F6B2">
                                      <wp:extent cx="561975" cy="723900"/>
                                      <wp:effectExtent l="0" t="0" r="9525" b="0"/>
                                      <wp:docPr id="5" name="Picture 2" descr="csaLogo_RG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saLogo_RG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61975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35221E2" w14:textId="77777777" w:rsidR="00852AB9" w:rsidRDefault="00852AB9" w:rsidP="00852AB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59A8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37.8pt;margin-top:35.05pt;width:146.4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gw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" filled="f" stroked="f">
              <v:textbox inset="0,0,0,0">
                <w:txbxContent>
                  <w:tbl>
                    <w:tblPr>
                      <w:tblW w:w="2835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890"/>
                      <w:gridCol w:w="1945"/>
                    </w:tblGrid>
                    <w:tr w:rsidR="00852AB9" w14:paraId="3BE535EA" w14:textId="77777777" w:rsidTr="003B48DF">
                      <w:trPr>
                        <w:trHeight w:val="1079"/>
                      </w:trPr>
                      <w:tc>
                        <w:tcPr>
                          <w:tcW w:w="890" w:type="dxa"/>
                          <w:vAlign w:val="center"/>
                        </w:tcPr>
                        <w:p w14:paraId="234745E4" w14:textId="77777777" w:rsidR="00852AB9" w:rsidRDefault="00852AB9" w:rsidP="003B48DF">
                          <w:pPr>
                            <w:pStyle w:val="Header"/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945" w:type="dxa"/>
                          <w:vAlign w:val="center"/>
                        </w:tcPr>
                        <w:p w14:paraId="0050EEC9" w14:textId="77777777" w:rsidR="00852AB9" w:rsidRPr="008604D6" w:rsidRDefault="009C36CD" w:rsidP="003B48DF">
                          <w:pPr>
                            <w:pStyle w:val="Header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snapToGrid/>
                              <w:lang w:val="el-GR" w:eastAsia="el-GR"/>
                            </w:rPr>
                            <w:drawing>
                              <wp:inline distT="0" distB="0" distL="0" distR="0" wp14:anchorId="47FA5F4D" wp14:editId="6B26F6B2">
                                <wp:extent cx="561975" cy="723900"/>
                                <wp:effectExtent l="0" t="0" r="9525" b="0"/>
                                <wp:docPr id="5" name="Picture 2" descr="csaLogo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saLogo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35221E2" w14:textId="77777777" w:rsidR="00852AB9" w:rsidRDefault="00852AB9" w:rsidP="00852AB9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EA5"/>
    <w:multiLevelType w:val="hybridMultilevel"/>
    <w:tmpl w:val="122461CE"/>
    <w:lvl w:ilvl="0" w:tplc="D4901D8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192D"/>
    <w:multiLevelType w:val="hybridMultilevel"/>
    <w:tmpl w:val="46F6D6CC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09CC148E"/>
    <w:multiLevelType w:val="hybridMultilevel"/>
    <w:tmpl w:val="05F024A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178C7F67"/>
    <w:multiLevelType w:val="hybridMultilevel"/>
    <w:tmpl w:val="16807C14"/>
    <w:lvl w:ilvl="0" w:tplc="A8648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C55"/>
    <w:multiLevelType w:val="hybridMultilevel"/>
    <w:tmpl w:val="3FD8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3776"/>
    <w:multiLevelType w:val="hybridMultilevel"/>
    <w:tmpl w:val="969C754E"/>
    <w:lvl w:ilvl="0" w:tplc="6F3CE8D4"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1A96945"/>
    <w:multiLevelType w:val="singleLevel"/>
    <w:tmpl w:val="4D7AC176"/>
    <w:lvl w:ilvl="0">
      <w:start w:val="1"/>
      <w:numFmt w:val="bullet"/>
      <w:lvlText w:val="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7" w15:restartNumberingAfterBreak="0">
    <w:nsid w:val="35A65253"/>
    <w:multiLevelType w:val="hybridMultilevel"/>
    <w:tmpl w:val="F6605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1FF1"/>
    <w:multiLevelType w:val="hybridMultilevel"/>
    <w:tmpl w:val="3CEEE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51101"/>
    <w:multiLevelType w:val="hybridMultilevel"/>
    <w:tmpl w:val="520C2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B449F"/>
    <w:multiLevelType w:val="hybridMultilevel"/>
    <w:tmpl w:val="03C6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B4204"/>
    <w:multiLevelType w:val="hybridMultilevel"/>
    <w:tmpl w:val="0D0E40C0"/>
    <w:lvl w:ilvl="0" w:tplc="B6CC58B8">
      <w:numFmt w:val="bullet"/>
      <w:lvlText w:val="-"/>
      <w:lvlJc w:val="left"/>
      <w:pPr>
        <w:ind w:left="1152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D4B6E49"/>
    <w:multiLevelType w:val="hybridMultilevel"/>
    <w:tmpl w:val="9886CF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47F46"/>
    <w:multiLevelType w:val="hybridMultilevel"/>
    <w:tmpl w:val="3D32FD00"/>
    <w:lvl w:ilvl="0" w:tplc="EE9C7296"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62A175AB"/>
    <w:multiLevelType w:val="hybridMultilevel"/>
    <w:tmpl w:val="C178CDC2"/>
    <w:lvl w:ilvl="0" w:tplc="0408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15" w15:restartNumberingAfterBreak="0">
    <w:nsid w:val="6CFC51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D4C439D"/>
    <w:multiLevelType w:val="hybridMultilevel"/>
    <w:tmpl w:val="0C0EC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874A9"/>
    <w:multiLevelType w:val="hybridMultilevel"/>
    <w:tmpl w:val="9B1C2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E0895"/>
    <w:multiLevelType w:val="hybridMultilevel"/>
    <w:tmpl w:val="FF58783A"/>
    <w:lvl w:ilvl="0" w:tplc="485C7C5E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7C9A05CA"/>
    <w:multiLevelType w:val="hybridMultilevel"/>
    <w:tmpl w:val="944823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9"/>
  </w:num>
  <w:num w:numId="5">
    <w:abstractNumId w:val="11"/>
  </w:num>
  <w:num w:numId="6">
    <w:abstractNumId w:val="5"/>
  </w:num>
  <w:num w:numId="7">
    <w:abstractNumId w:val="13"/>
  </w:num>
  <w:num w:numId="8">
    <w:abstractNumId w:val="16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12"/>
  </w:num>
  <w:num w:numId="16">
    <w:abstractNumId w:val="17"/>
  </w:num>
  <w:num w:numId="17">
    <w:abstractNumId w:val="18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98"/>
  <w:drawingGridHorizontalSpacing w:val="65"/>
  <w:displayVerticalDrawingGridEvery w:val="2"/>
  <w:noPunctuationKerning/>
  <w:characterSpacingControl w:val="doNotCompress"/>
  <w:hdrShapeDefaults>
    <o:shapedefaults v:ext="edit" spidmax="48134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50"/>
    <w:rsid w:val="00000574"/>
    <w:rsid w:val="0001374D"/>
    <w:rsid w:val="00025937"/>
    <w:rsid w:val="00026FB5"/>
    <w:rsid w:val="00037008"/>
    <w:rsid w:val="000426A2"/>
    <w:rsid w:val="00051B5E"/>
    <w:rsid w:val="00063E21"/>
    <w:rsid w:val="000721DF"/>
    <w:rsid w:val="00073650"/>
    <w:rsid w:val="00076A07"/>
    <w:rsid w:val="00081C9D"/>
    <w:rsid w:val="0008226A"/>
    <w:rsid w:val="00082A51"/>
    <w:rsid w:val="00091DFE"/>
    <w:rsid w:val="0009213C"/>
    <w:rsid w:val="00097756"/>
    <w:rsid w:val="000A2F21"/>
    <w:rsid w:val="000A67B2"/>
    <w:rsid w:val="000B3A63"/>
    <w:rsid w:val="000C3DF1"/>
    <w:rsid w:val="000E2DDA"/>
    <w:rsid w:val="000F6F17"/>
    <w:rsid w:val="00111A5B"/>
    <w:rsid w:val="00112883"/>
    <w:rsid w:val="00121114"/>
    <w:rsid w:val="0012328A"/>
    <w:rsid w:val="00132F3B"/>
    <w:rsid w:val="00140E8E"/>
    <w:rsid w:val="00143349"/>
    <w:rsid w:val="001460FD"/>
    <w:rsid w:val="00147BAA"/>
    <w:rsid w:val="00150B41"/>
    <w:rsid w:val="001636F8"/>
    <w:rsid w:val="00166058"/>
    <w:rsid w:val="001661EF"/>
    <w:rsid w:val="00171DEC"/>
    <w:rsid w:val="001724E0"/>
    <w:rsid w:val="00172AF8"/>
    <w:rsid w:val="00193621"/>
    <w:rsid w:val="001946C2"/>
    <w:rsid w:val="00194C35"/>
    <w:rsid w:val="00194D82"/>
    <w:rsid w:val="00196A30"/>
    <w:rsid w:val="00197E38"/>
    <w:rsid w:val="001A4684"/>
    <w:rsid w:val="001B3552"/>
    <w:rsid w:val="001B3BE8"/>
    <w:rsid w:val="001B5604"/>
    <w:rsid w:val="001B6E0D"/>
    <w:rsid w:val="001B7378"/>
    <w:rsid w:val="001D33EE"/>
    <w:rsid w:val="001D7F66"/>
    <w:rsid w:val="001E5E16"/>
    <w:rsid w:val="001F1CDD"/>
    <w:rsid w:val="001F43E1"/>
    <w:rsid w:val="00207F73"/>
    <w:rsid w:val="00213526"/>
    <w:rsid w:val="00215DEC"/>
    <w:rsid w:val="002163B5"/>
    <w:rsid w:val="00232FC3"/>
    <w:rsid w:val="00235D4E"/>
    <w:rsid w:val="002401B6"/>
    <w:rsid w:val="00244C72"/>
    <w:rsid w:val="002575EC"/>
    <w:rsid w:val="002620CF"/>
    <w:rsid w:val="002720A8"/>
    <w:rsid w:val="0027500E"/>
    <w:rsid w:val="00283F1B"/>
    <w:rsid w:val="002946F8"/>
    <w:rsid w:val="002975E4"/>
    <w:rsid w:val="002A07B7"/>
    <w:rsid w:val="002B3BE1"/>
    <w:rsid w:val="002B3F37"/>
    <w:rsid w:val="002B4C7C"/>
    <w:rsid w:val="002C04A0"/>
    <w:rsid w:val="002C6BDF"/>
    <w:rsid w:val="002D020E"/>
    <w:rsid w:val="002D5F42"/>
    <w:rsid w:val="002D626F"/>
    <w:rsid w:val="002D6299"/>
    <w:rsid w:val="002E0099"/>
    <w:rsid w:val="002E5A5C"/>
    <w:rsid w:val="00300516"/>
    <w:rsid w:val="0030235A"/>
    <w:rsid w:val="00302E26"/>
    <w:rsid w:val="00307A1A"/>
    <w:rsid w:val="003103B3"/>
    <w:rsid w:val="003144AF"/>
    <w:rsid w:val="003155A5"/>
    <w:rsid w:val="0032165F"/>
    <w:rsid w:val="003237CA"/>
    <w:rsid w:val="0032571F"/>
    <w:rsid w:val="00326CBB"/>
    <w:rsid w:val="0033021C"/>
    <w:rsid w:val="00335045"/>
    <w:rsid w:val="00336BF4"/>
    <w:rsid w:val="003408F5"/>
    <w:rsid w:val="0036466F"/>
    <w:rsid w:val="00374746"/>
    <w:rsid w:val="003773E6"/>
    <w:rsid w:val="00377990"/>
    <w:rsid w:val="00377DED"/>
    <w:rsid w:val="00381359"/>
    <w:rsid w:val="0039214D"/>
    <w:rsid w:val="0039514F"/>
    <w:rsid w:val="00397EB4"/>
    <w:rsid w:val="003A2C08"/>
    <w:rsid w:val="003A4B56"/>
    <w:rsid w:val="003A5C17"/>
    <w:rsid w:val="003A7FC5"/>
    <w:rsid w:val="003B48DF"/>
    <w:rsid w:val="003C1436"/>
    <w:rsid w:val="003D1368"/>
    <w:rsid w:val="003D22F2"/>
    <w:rsid w:val="003E04DD"/>
    <w:rsid w:val="003E1C57"/>
    <w:rsid w:val="003F208B"/>
    <w:rsid w:val="00402CE7"/>
    <w:rsid w:val="00414C86"/>
    <w:rsid w:val="00424D22"/>
    <w:rsid w:val="00425395"/>
    <w:rsid w:val="00426D77"/>
    <w:rsid w:val="00426F7C"/>
    <w:rsid w:val="00427F4E"/>
    <w:rsid w:val="004301A7"/>
    <w:rsid w:val="00437314"/>
    <w:rsid w:val="00440D5B"/>
    <w:rsid w:val="0045046B"/>
    <w:rsid w:val="00450994"/>
    <w:rsid w:val="0045329E"/>
    <w:rsid w:val="004640C0"/>
    <w:rsid w:val="004671F3"/>
    <w:rsid w:val="00470234"/>
    <w:rsid w:val="0047077A"/>
    <w:rsid w:val="00471A2D"/>
    <w:rsid w:val="00477342"/>
    <w:rsid w:val="0048231D"/>
    <w:rsid w:val="00485C68"/>
    <w:rsid w:val="004965D9"/>
    <w:rsid w:val="004A5F03"/>
    <w:rsid w:val="004A7D11"/>
    <w:rsid w:val="004B050D"/>
    <w:rsid w:val="004B093F"/>
    <w:rsid w:val="004B4F56"/>
    <w:rsid w:val="004B74C7"/>
    <w:rsid w:val="004C03D6"/>
    <w:rsid w:val="004C1AAE"/>
    <w:rsid w:val="004C6A3C"/>
    <w:rsid w:val="004C7209"/>
    <w:rsid w:val="004C7624"/>
    <w:rsid w:val="004D155F"/>
    <w:rsid w:val="004D1A6A"/>
    <w:rsid w:val="004D5CF6"/>
    <w:rsid w:val="004E046A"/>
    <w:rsid w:val="004E0A35"/>
    <w:rsid w:val="004E4C78"/>
    <w:rsid w:val="004E776B"/>
    <w:rsid w:val="004F43EA"/>
    <w:rsid w:val="0050032A"/>
    <w:rsid w:val="00503F00"/>
    <w:rsid w:val="00504F5E"/>
    <w:rsid w:val="005155FA"/>
    <w:rsid w:val="00521B00"/>
    <w:rsid w:val="00524205"/>
    <w:rsid w:val="0052487D"/>
    <w:rsid w:val="0052531A"/>
    <w:rsid w:val="005311FC"/>
    <w:rsid w:val="00531A33"/>
    <w:rsid w:val="00533C04"/>
    <w:rsid w:val="0053500F"/>
    <w:rsid w:val="00535406"/>
    <w:rsid w:val="00542AB7"/>
    <w:rsid w:val="00542B72"/>
    <w:rsid w:val="0055239C"/>
    <w:rsid w:val="00556A67"/>
    <w:rsid w:val="0056080A"/>
    <w:rsid w:val="0056233A"/>
    <w:rsid w:val="00562BAB"/>
    <w:rsid w:val="00564BFF"/>
    <w:rsid w:val="00565536"/>
    <w:rsid w:val="00572A3A"/>
    <w:rsid w:val="00572B14"/>
    <w:rsid w:val="00572CFE"/>
    <w:rsid w:val="005735A7"/>
    <w:rsid w:val="00574871"/>
    <w:rsid w:val="00584D1C"/>
    <w:rsid w:val="00595F28"/>
    <w:rsid w:val="00597925"/>
    <w:rsid w:val="005A70B1"/>
    <w:rsid w:val="005B5D2A"/>
    <w:rsid w:val="005C3968"/>
    <w:rsid w:val="005D013F"/>
    <w:rsid w:val="005D042D"/>
    <w:rsid w:val="005D4934"/>
    <w:rsid w:val="005D7194"/>
    <w:rsid w:val="005F17D6"/>
    <w:rsid w:val="005F33DB"/>
    <w:rsid w:val="00602A4C"/>
    <w:rsid w:val="00610C15"/>
    <w:rsid w:val="00610CF5"/>
    <w:rsid w:val="00611D62"/>
    <w:rsid w:val="0061344B"/>
    <w:rsid w:val="00614080"/>
    <w:rsid w:val="00614648"/>
    <w:rsid w:val="006206A0"/>
    <w:rsid w:val="00624866"/>
    <w:rsid w:val="006264F7"/>
    <w:rsid w:val="0063182C"/>
    <w:rsid w:val="00632825"/>
    <w:rsid w:val="0063764F"/>
    <w:rsid w:val="00641ECD"/>
    <w:rsid w:val="00647960"/>
    <w:rsid w:val="00651CB0"/>
    <w:rsid w:val="006557DF"/>
    <w:rsid w:val="006630FA"/>
    <w:rsid w:val="00663D06"/>
    <w:rsid w:val="00667713"/>
    <w:rsid w:val="00670B0D"/>
    <w:rsid w:val="00671B22"/>
    <w:rsid w:val="0068123E"/>
    <w:rsid w:val="00683207"/>
    <w:rsid w:val="00685728"/>
    <w:rsid w:val="00697299"/>
    <w:rsid w:val="006A5C98"/>
    <w:rsid w:val="006A7876"/>
    <w:rsid w:val="006E5924"/>
    <w:rsid w:val="006F334F"/>
    <w:rsid w:val="006F3374"/>
    <w:rsid w:val="006F3901"/>
    <w:rsid w:val="006F41B8"/>
    <w:rsid w:val="006F4CFD"/>
    <w:rsid w:val="00702674"/>
    <w:rsid w:val="0071108D"/>
    <w:rsid w:val="00711B2C"/>
    <w:rsid w:val="00724078"/>
    <w:rsid w:val="00747993"/>
    <w:rsid w:val="00750918"/>
    <w:rsid w:val="00753A67"/>
    <w:rsid w:val="00754BDD"/>
    <w:rsid w:val="00755ADA"/>
    <w:rsid w:val="007620DF"/>
    <w:rsid w:val="00766BFD"/>
    <w:rsid w:val="007758BC"/>
    <w:rsid w:val="0077709C"/>
    <w:rsid w:val="007817A1"/>
    <w:rsid w:val="00781BE4"/>
    <w:rsid w:val="00782ED0"/>
    <w:rsid w:val="0079191D"/>
    <w:rsid w:val="007A10D1"/>
    <w:rsid w:val="007A2DCB"/>
    <w:rsid w:val="007C1A19"/>
    <w:rsid w:val="007C2DF2"/>
    <w:rsid w:val="007C3D66"/>
    <w:rsid w:val="007D00A8"/>
    <w:rsid w:val="007D7838"/>
    <w:rsid w:val="007E17D3"/>
    <w:rsid w:val="007F3461"/>
    <w:rsid w:val="007F384B"/>
    <w:rsid w:val="007F772E"/>
    <w:rsid w:val="008058DC"/>
    <w:rsid w:val="0080593A"/>
    <w:rsid w:val="00811141"/>
    <w:rsid w:val="008132FA"/>
    <w:rsid w:val="0081623E"/>
    <w:rsid w:val="00817A09"/>
    <w:rsid w:val="0082665A"/>
    <w:rsid w:val="00831450"/>
    <w:rsid w:val="00831E76"/>
    <w:rsid w:val="0084591C"/>
    <w:rsid w:val="00847393"/>
    <w:rsid w:val="00852AB9"/>
    <w:rsid w:val="0085496D"/>
    <w:rsid w:val="00855468"/>
    <w:rsid w:val="008604D6"/>
    <w:rsid w:val="00860C4B"/>
    <w:rsid w:val="008704A5"/>
    <w:rsid w:val="00882A4C"/>
    <w:rsid w:val="00885F59"/>
    <w:rsid w:val="008A5C18"/>
    <w:rsid w:val="008B05A3"/>
    <w:rsid w:val="008B58B0"/>
    <w:rsid w:val="008C1F5F"/>
    <w:rsid w:val="008C34CE"/>
    <w:rsid w:val="008C5318"/>
    <w:rsid w:val="008C7605"/>
    <w:rsid w:val="008D66EF"/>
    <w:rsid w:val="008F18AF"/>
    <w:rsid w:val="00906039"/>
    <w:rsid w:val="00906F76"/>
    <w:rsid w:val="00910F6B"/>
    <w:rsid w:val="00915106"/>
    <w:rsid w:val="009208C8"/>
    <w:rsid w:val="009305FF"/>
    <w:rsid w:val="0093732F"/>
    <w:rsid w:val="00942F85"/>
    <w:rsid w:val="009530B5"/>
    <w:rsid w:val="00953D24"/>
    <w:rsid w:val="00962514"/>
    <w:rsid w:val="009711F4"/>
    <w:rsid w:val="0097458D"/>
    <w:rsid w:val="00985579"/>
    <w:rsid w:val="0098760E"/>
    <w:rsid w:val="00996D3B"/>
    <w:rsid w:val="009A0614"/>
    <w:rsid w:val="009A34C8"/>
    <w:rsid w:val="009B3DE7"/>
    <w:rsid w:val="009B6572"/>
    <w:rsid w:val="009C1B23"/>
    <w:rsid w:val="009C2282"/>
    <w:rsid w:val="009C36CD"/>
    <w:rsid w:val="009D00E2"/>
    <w:rsid w:val="009D1F6D"/>
    <w:rsid w:val="009D6B7A"/>
    <w:rsid w:val="009E1432"/>
    <w:rsid w:val="009E1FA8"/>
    <w:rsid w:val="009F1C32"/>
    <w:rsid w:val="00A026B9"/>
    <w:rsid w:val="00A054E0"/>
    <w:rsid w:val="00A11D67"/>
    <w:rsid w:val="00A12FCC"/>
    <w:rsid w:val="00A327E4"/>
    <w:rsid w:val="00A345CF"/>
    <w:rsid w:val="00A36AEA"/>
    <w:rsid w:val="00A41935"/>
    <w:rsid w:val="00A4489B"/>
    <w:rsid w:val="00A44B70"/>
    <w:rsid w:val="00A47A1D"/>
    <w:rsid w:val="00A47A64"/>
    <w:rsid w:val="00A525E8"/>
    <w:rsid w:val="00A5616F"/>
    <w:rsid w:val="00A64B6D"/>
    <w:rsid w:val="00A74E65"/>
    <w:rsid w:val="00A76456"/>
    <w:rsid w:val="00A76482"/>
    <w:rsid w:val="00A855E1"/>
    <w:rsid w:val="00A91268"/>
    <w:rsid w:val="00A94A45"/>
    <w:rsid w:val="00A96888"/>
    <w:rsid w:val="00AA0BF7"/>
    <w:rsid w:val="00AA12DB"/>
    <w:rsid w:val="00AA1642"/>
    <w:rsid w:val="00AA2942"/>
    <w:rsid w:val="00AA64A4"/>
    <w:rsid w:val="00AB27DB"/>
    <w:rsid w:val="00AB34B3"/>
    <w:rsid w:val="00AB77F6"/>
    <w:rsid w:val="00AC48DF"/>
    <w:rsid w:val="00AD3E5A"/>
    <w:rsid w:val="00AE054D"/>
    <w:rsid w:val="00AE79FF"/>
    <w:rsid w:val="00AF31DB"/>
    <w:rsid w:val="00AF60E6"/>
    <w:rsid w:val="00B05D1C"/>
    <w:rsid w:val="00B111E8"/>
    <w:rsid w:val="00B20A81"/>
    <w:rsid w:val="00B26B4B"/>
    <w:rsid w:val="00B26E91"/>
    <w:rsid w:val="00B30D6A"/>
    <w:rsid w:val="00B33735"/>
    <w:rsid w:val="00B3441E"/>
    <w:rsid w:val="00B346AA"/>
    <w:rsid w:val="00B4346B"/>
    <w:rsid w:val="00B43AA5"/>
    <w:rsid w:val="00B46378"/>
    <w:rsid w:val="00B475FC"/>
    <w:rsid w:val="00B50FB2"/>
    <w:rsid w:val="00B6040B"/>
    <w:rsid w:val="00B607AF"/>
    <w:rsid w:val="00B60D7D"/>
    <w:rsid w:val="00B63629"/>
    <w:rsid w:val="00B6534D"/>
    <w:rsid w:val="00B7184A"/>
    <w:rsid w:val="00B77195"/>
    <w:rsid w:val="00B80B19"/>
    <w:rsid w:val="00B815C1"/>
    <w:rsid w:val="00B94E6B"/>
    <w:rsid w:val="00BA3432"/>
    <w:rsid w:val="00BC67CC"/>
    <w:rsid w:val="00BD2B8F"/>
    <w:rsid w:val="00BD4504"/>
    <w:rsid w:val="00BE15F3"/>
    <w:rsid w:val="00BE37EF"/>
    <w:rsid w:val="00C16B50"/>
    <w:rsid w:val="00C3656B"/>
    <w:rsid w:val="00C45521"/>
    <w:rsid w:val="00C543A7"/>
    <w:rsid w:val="00C6586B"/>
    <w:rsid w:val="00C70F6B"/>
    <w:rsid w:val="00C82A9C"/>
    <w:rsid w:val="00C91271"/>
    <w:rsid w:val="00CA1345"/>
    <w:rsid w:val="00CA3DF0"/>
    <w:rsid w:val="00CA4569"/>
    <w:rsid w:val="00CB39D7"/>
    <w:rsid w:val="00CB5B71"/>
    <w:rsid w:val="00CC1270"/>
    <w:rsid w:val="00CC14AD"/>
    <w:rsid w:val="00CC6A7F"/>
    <w:rsid w:val="00CC79D4"/>
    <w:rsid w:val="00CD3836"/>
    <w:rsid w:val="00CD5154"/>
    <w:rsid w:val="00CD76AD"/>
    <w:rsid w:val="00CE0F98"/>
    <w:rsid w:val="00CE78C8"/>
    <w:rsid w:val="00CF255D"/>
    <w:rsid w:val="00D03201"/>
    <w:rsid w:val="00D13061"/>
    <w:rsid w:val="00D15161"/>
    <w:rsid w:val="00D209D9"/>
    <w:rsid w:val="00D43D03"/>
    <w:rsid w:val="00D47DBE"/>
    <w:rsid w:val="00D57D48"/>
    <w:rsid w:val="00D612FF"/>
    <w:rsid w:val="00D6392E"/>
    <w:rsid w:val="00D67148"/>
    <w:rsid w:val="00D706DB"/>
    <w:rsid w:val="00D714B4"/>
    <w:rsid w:val="00D744FA"/>
    <w:rsid w:val="00D800C4"/>
    <w:rsid w:val="00D8602D"/>
    <w:rsid w:val="00DB10AE"/>
    <w:rsid w:val="00DB2272"/>
    <w:rsid w:val="00DB7914"/>
    <w:rsid w:val="00DC01C2"/>
    <w:rsid w:val="00DD3542"/>
    <w:rsid w:val="00DD713A"/>
    <w:rsid w:val="00DE2E4D"/>
    <w:rsid w:val="00DE74FD"/>
    <w:rsid w:val="00DF3C07"/>
    <w:rsid w:val="00DF42EB"/>
    <w:rsid w:val="00E01548"/>
    <w:rsid w:val="00E0344D"/>
    <w:rsid w:val="00E07844"/>
    <w:rsid w:val="00E16226"/>
    <w:rsid w:val="00E20955"/>
    <w:rsid w:val="00E20FBF"/>
    <w:rsid w:val="00E274FA"/>
    <w:rsid w:val="00E307ED"/>
    <w:rsid w:val="00E35363"/>
    <w:rsid w:val="00E4519A"/>
    <w:rsid w:val="00E51BF0"/>
    <w:rsid w:val="00E5375E"/>
    <w:rsid w:val="00E64949"/>
    <w:rsid w:val="00E67AE7"/>
    <w:rsid w:val="00E72D6C"/>
    <w:rsid w:val="00E7451C"/>
    <w:rsid w:val="00E75B50"/>
    <w:rsid w:val="00E90660"/>
    <w:rsid w:val="00E918B0"/>
    <w:rsid w:val="00E92B78"/>
    <w:rsid w:val="00E94420"/>
    <w:rsid w:val="00E955E8"/>
    <w:rsid w:val="00E97D8B"/>
    <w:rsid w:val="00EB0A1A"/>
    <w:rsid w:val="00EC0210"/>
    <w:rsid w:val="00EC073B"/>
    <w:rsid w:val="00EC0945"/>
    <w:rsid w:val="00EC2D02"/>
    <w:rsid w:val="00EC7BB3"/>
    <w:rsid w:val="00EE1BF3"/>
    <w:rsid w:val="00EE3F30"/>
    <w:rsid w:val="00EE4FFC"/>
    <w:rsid w:val="00EF6A21"/>
    <w:rsid w:val="00F10E89"/>
    <w:rsid w:val="00F203F5"/>
    <w:rsid w:val="00F25DAD"/>
    <w:rsid w:val="00F26A3F"/>
    <w:rsid w:val="00F30339"/>
    <w:rsid w:val="00F35595"/>
    <w:rsid w:val="00F367DF"/>
    <w:rsid w:val="00F40E41"/>
    <w:rsid w:val="00F46D91"/>
    <w:rsid w:val="00F47064"/>
    <w:rsid w:val="00F5083B"/>
    <w:rsid w:val="00F54F4B"/>
    <w:rsid w:val="00F55981"/>
    <w:rsid w:val="00F601AA"/>
    <w:rsid w:val="00F739AA"/>
    <w:rsid w:val="00F81BF0"/>
    <w:rsid w:val="00F85A92"/>
    <w:rsid w:val="00F94400"/>
    <w:rsid w:val="00F94F4A"/>
    <w:rsid w:val="00FA0C51"/>
    <w:rsid w:val="00FA2E77"/>
    <w:rsid w:val="00FA3598"/>
    <w:rsid w:val="00FB48AF"/>
    <w:rsid w:val="00FB4F2F"/>
    <w:rsid w:val="00FC4F1E"/>
    <w:rsid w:val="00FC52FB"/>
    <w:rsid w:val="00FD41CF"/>
    <w:rsid w:val="00FD7DF5"/>
    <w:rsid w:val="00FE1B74"/>
    <w:rsid w:val="00FE739B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4"/>
    <o:shapelayout v:ext="edit">
      <o:idmap v:ext="edit" data="1"/>
    </o:shapelayout>
  </w:shapeDefaults>
  <w:decimalSymbol w:val=","/>
  <w:listSeparator w:val=";"/>
  <w14:docId w14:val="47470728"/>
  <w15:docId w15:val="{5A71C685-9070-4E19-B390-DC898312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lang w:val="el-GR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snapToGrid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  <w:b/>
      <w:bCs/>
      <w:sz w:val="22"/>
      <w:szCs w:val="22"/>
      <w:u w:val="single"/>
    </w:rPr>
  </w:style>
  <w:style w:type="paragraph" w:styleId="BodyTextIndent">
    <w:name w:val="Body Text Indent"/>
    <w:basedOn w:val="Normal"/>
    <w:rsid w:val="006557DF"/>
    <w:pPr>
      <w:spacing w:after="120"/>
      <w:ind w:left="283"/>
    </w:pPr>
  </w:style>
  <w:style w:type="character" w:styleId="PageNumber">
    <w:name w:val="page number"/>
    <w:basedOn w:val="DefaultParagraphFont"/>
    <w:rsid w:val="00BE15F3"/>
  </w:style>
  <w:style w:type="table" w:styleId="TableGrid">
    <w:name w:val="Table Grid"/>
    <w:basedOn w:val="TableNormal"/>
    <w:uiPriority w:val="59"/>
    <w:rsid w:val="00BE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52AB9"/>
    <w:rPr>
      <w:rFonts w:ascii="Arial" w:hAnsi="Arial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6F4CFD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paragraph" w:customStyle="1" w:styleId="Default">
    <w:name w:val="Default"/>
    <w:rsid w:val="006F4CF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l-GR"/>
    </w:rPr>
  </w:style>
  <w:style w:type="character" w:customStyle="1" w:styleId="FooterChar">
    <w:name w:val="Footer Char"/>
    <w:basedOn w:val="DefaultParagraphFont"/>
    <w:link w:val="Footer"/>
    <w:rsid w:val="00C543A7"/>
    <w:rPr>
      <w:rFonts w:ascii="Arial" w:hAnsi="Arial"/>
      <w:snapToGrid w:val="0"/>
      <w:lang w:val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Λευκωσία, 6 Ιανουαρίου 2010</vt:lpstr>
    </vt:vector>
  </TitlesOfParts>
  <Company>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Λευκωσία, 6 Ιανουαρίου 2010</dc:title>
  <dc:creator>Σώμα Προσκόπων Κύπρου</dc:creator>
  <cp:lastModifiedBy>Andriana Maltezou</cp:lastModifiedBy>
  <cp:revision>3</cp:revision>
  <cp:lastPrinted>2019-02-26T07:23:00Z</cp:lastPrinted>
  <dcterms:created xsi:type="dcterms:W3CDTF">2019-02-26T10:38:00Z</dcterms:created>
  <dcterms:modified xsi:type="dcterms:W3CDTF">2019-02-26T10:38:00Z</dcterms:modified>
</cp:coreProperties>
</file>